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94C2D" w:rsidRDefault="004B7BAD" w:rsidP="00067690">
      <w:pPr>
        <w:tabs>
          <w:tab w:val="left" w:pos="3969"/>
          <w:tab w:val="left" w:pos="4111"/>
        </w:tabs>
        <w:jc w:val="center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>
        <w:rPr>
          <w:rFonts w:ascii="Times New Roman" w:eastAsia="Times New Roman" w:hAnsi="Times New Roman" w:cs="Times New Roman"/>
          <w:noProof/>
          <w:color w:val="000000"/>
          <w:sz w:val="41"/>
          <w:szCs w:val="41"/>
          <w:lang w:eastAsia="es-AR"/>
        </w:rPr>
        <w:t xml:space="preserve"> </w:t>
      </w:r>
      <w:r w:rsidR="008D7E03">
        <w:rPr>
          <w:rFonts w:ascii="Times New Roman" w:eastAsia="Times New Roman" w:hAnsi="Times New Roman" w:cs="Times New Roman"/>
          <w:noProof/>
          <w:color w:val="000000"/>
          <w:sz w:val="41"/>
          <w:szCs w:val="41"/>
          <w:lang w:eastAsia="es-AR"/>
        </w:rPr>
        <w:drawing>
          <wp:inline distT="0" distB="0" distL="0" distR="0" wp14:anchorId="2C0F9D09" wp14:editId="6E0834D7">
            <wp:extent cx="1676400" cy="1491654"/>
            <wp:effectExtent l="0" t="0" r="0" b="0"/>
            <wp:docPr id="3" name="Imagen 3" descr="C:\Users\pcHogar\Pictures\Logo Garden Ver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Hogar\Pictures\Logo Garden Verd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8776" cy="1502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67690">
        <w:rPr>
          <w:noProof/>
          <w:lang w:eastAsia="es-AR"/>
        </w:rPr>
        <w:drawing>
          <wp:inline distT="0" distB="0" distL="0" distR="0" wp14:anchorId="16D6328F" wp14:editId="325E5D1C">
            <wp:extent cx="1428750" cy="1314450"/>
            <wp:effectExtent l="0" t="0" r="0" b="0"/>
            <wp:docPr id="1" name="Imagen 3" descr="F:\Garden\yatch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3" descr="F:\Garden\yatch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658" t="25922" r="18836" b="39145"/>
                    <a:stretch/>
                  </pic:blipFill>
                  <pic:spPr bwMode="auto">
                    <a:xfrm>
                      <a:off x="0" y="0"/>
                      <a:ext cx="1429062" cy="1314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7BAD" w:rsidRPr="00C10047" w:rsidRDefault="004B7BAD" w:rsidP="00067690">
      <w:pPr>
        <w:tabs>
          <w:tab w:val="left" w:pos="3969"/>
          <w:tab w:val="left" w:pos="4111"/>
        </w:tabs>
        <w:jc w:val="center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</w:p>
    <w:p w:rsidR="00B94C2D" w:rsidRPr="008D7E03" w:rsidRDefault="00B94C2D" w:rsidP="00B94C2D">
      <w:pPr>
        <w:jc w:val="center"/>
        <w:rPr>
          <w:rFonts w:ascii="Times New Roman" w:eastAsia="Times New Roman" w:hAnsi="Times New Roman" w:cs="Times New Roman"/>
          <w:sz w:val="40"/>
          <w:szCs w:val="40"/>
          <w:lang w:eastAsia="es-AR"/>
        </w:rPr>
      </w:pPr>
      <w:r w:rsidRPr="008D7E03">
        <w:rPr>
          <w:rFonts w:ascii="Calibri" w:eastAsia="Times New Roman" w:hAnsi="Calibri" w:cs="Times New Roman"/>
          <w:b/>
          <w:bCs/>
          <w:color w:val="000000"/>
          <w:sz w:val="40"/>
          <w:szCs w:val="40"/>
          <w:lang w:eastAsia="es-AR"/>
        </w:rPr>
        <w:t>GARDEN CLUB ARGENTINO</w:t>
      </w:r>
    </w:p>
    <w:p w:rsidR="00B94C2D" w:rsidRDefault="00B94C2D" w:rsidP="00B94C2D">
      <w:pPr>
        <w:spacing w:after="280"/>
        <w:jc w:val="center"/>
        <w:rPr>
          <w:rFonts w:ascii="Calibri" w:eastAsia="Times New Roman" w:hAnsi="Calibri" w:cs="Times New Roman"/>
          <w:color w:val="000000"/>
          <w:sz w:val="20"/>
          <w:szCs w:val="20"/>
          <w:lang w:eastAsia="es-AR"/>
        </w:rPr>
      </w:pPr>
      <w:r w:rsidRPr="00C10047">
        <w:rPr>
          <w:rFonts w:ascii="Calibri" w:eastAsia="Times New Roman" w:hAnsi="Calibri" w:cs="Times New Roman"/>
          <w:color w:val="000000"/>
          <w:sz w:val="20"/>
          <w:szCs w:val="20"/>
          <w:lang w:eastAsia="es-AR"/>
        </w:rPr>
        <w:t xml:space="preserve">Afiliado al National Garden Clubs, </w:t>
      </w:r>
      <w:r w:rsidR="00073E9C" w:rsidRPr="00C10047">
        <w:rPr>
          <w:rFonts w:ascii="Calibri" w:eastAsia="Times New Roman" w:hAnsi="Calibri" w:cs="Times New Roman"/>
          <w:color w:val="000000"/>
          <w:sz w:val="20"/>
          <w:szCs w:val="20"/>
          <w:lang w:eastAsia="es-AR"/>
        </w:rPr>
        <w:t>Inc.</w:t>
      </w:r>
    </w:p>
    <w:p w:rsidR="00394A31" w:rsidRPr="00394A31" w:rsidRDefault="00394A31" w:rsidP="00B94C2D">
      <w:pPr>
        <w:spacing w:after="280"/>
        <w:jc w:val="center"/>
        <w:rPr>
          <w:rFonts w:ascii="Calibri" w:eastAsia="Times New Roman" w:hAnsi="Calibri" w:cs="Times New Roman"/>
          <w:b/>
          <w:color w:val="000000"/>
          <w:sz w:val="20"/>
          <w:szCs w:val="20"/>
          <w:lang w:eastAsia="es-AR"/>
        </w:rPr>
      </w:pPr>
      <w:r w:rsidRPr="00394A31">
        <w:rPr>
          <w:rFonts w:ascii="Calibri" w:eastAsia="Times New Roman" w:hAnsi="Calibri" w:cs="Times New Roman"/>
          <w:b/>
          <w:color w:val="000000"/>
          <w:sz w:val="36"/>
          <w:szCs w:val="36"/>
          <w:lang w:eastAsia="es-AR"/>
        </w:rPr>
        <w:t>Distrito MAR Y SIERRA</w:t>
      </w:r>
    </w:p>
    <w:p w:rsidR="00B94C2D" w:rsidRPr="00394A31" w:rsidRDefault="00B94C2D" w:rsidP="00394A31">
      <w:pPr>
        <w:jc w:val="center"/>
        <w:rPr>
          <w:rFonts w:ascii="Calibri" w:eastAsia="Times New Roman" w:hAnsi="Calibri" w:cs="Times New Roman"/>
          <w:color w:val="000000"/>
          <w:sz w:val="40"/>
          <w:szCs w:val="40"/>
          <w:lang w:eastAsia="es-AR"/>
        </w:rPr>
      </w:pPr>
      <w:r w:rsidRPr="00394A31">
        <w:rPr>
          <w:rFonts w:ascii="Calibri" w:eastAsia="Times New Roman" w:hAnsi="Calibri" w:cs="Times New Roman"/>
          <w:color w:val="000000"/>
          <w:sz w:val="40"/>
          <w:szCs w:val="40"/>
          <w:lang w:eastAsia="es-AR"/>
        </w:rPr>
        <w:t>Exposición Estándar de Flores</w:t>
      </w:r>
    </w:p>
    <w:p w:rsidR="00D903E9" w:rsidRPr="00355726" w:rsidRDefault="00355726" w:rsidP="00355726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355726">
        <w:rPr>
          <w:color w:val="000000"/>
          <w:sz w:val="24"/>
          <w:szCs w:val="24"/>
        </w:rPr>
        <w:t>Solicita el Premio a la Realización de una Exposición Estándar de Flores</w:t>
      </w:r>
    </w:p>
    <w:p w:rsidR="00BE34EF" w:rsidRDefault="00394A31" w:rsidP="00355726">
      <w:pPr>
        <w:jc w:val="center"/>
        <w:rPr>
          <w:rFonts w:ascii="Calibri" w:eastAsia="Times New Roman" w:hAnsi="Calibri" w:cs="Times New Roman"/>
          <w:color w:val="000000"/>
          <w:sz w:val="20"/>
          <w:szCs w:val="20"/>
          <w:lang w:eastAsia="es-AR"/>
        </w:rPr>
      </w:pPr>
      <w:r w:rsidRPr="00355726">
        <w:rPr>
          <w:rFonts w:ascii="Calibri" w:eastAsia="Times New Roman" w:hAnsi="Calibri" w:cs="Times New Roman"/>
          <w:color w:val="000000"/>
          <w:sz w:val="56"/>
          <w:szCs w:val="56"/>
          <w:lang w:eastAsia="es-AR"/>
        </w:rPr>
        <w:t>OLIMPIADAS 2016</w:t>
      </w:r>
      <w:r w:rsidR="00B94C2D">
        <w:rPr>
          <w:rFonts w:ascii="Calibri" w:eastAsia="Times New Roman" w:hAnsi="Calibri" w:cs="Times New Roman"/>
          <w:color w:val="000000"/>
          <w:sz w:val="20"/>
          <w:szCs w:val="20"/>
          <w:lang w:eastAsia="es-AR"/>
        </w:rPr>
        <w:t xml:space="preserve">                  </w:t>
      </w:r>
    </w:p>
    <w:p w:rsidR="00BE34EF" w:rsidRDefault="00BE34EF" w:rsidP="00355726">
      <w:pPr>
        <w:jc w:val="center"/>
        <w:rPr>
          <w:rFonts w:ascii="Calibri" w:eastAsia="Times New Roman" w:hAnsi="Calibri" w:cs="Times New Roman"/>
          <w:color w:val="000000"/>
          <w:sz w:val="20"/>
          <w:szCs w:val="20"/>
          <w:lang w:eastAsia="es-AR"/>
        </w:rPr>
      </w:pPr>
    </w:p>
    <w:p w:rsidR="00067690" w:rsidRDefault="00067690" w:rsidP="00355726">
      <w:pPr>
        <w:jc w:val="center"/>
        <w:rPr>
          <w:rFonts w:ascii="Calibri" w:eastAsia="Times New Roman" w:hAnsi="Calibri" w:cs="Times New Roman"/>
          <w:color w:val="000000"/>
          <w:sz w:val="20"/>
          <w:szCs w:val="20"/>
          <w:lang w:eastAsia="es-AR"/>
        </w:rPr>
      </w:pPr>
    </w:p>
    <w:p w:rsidR="00067690" w:rsidRDefault="00067690" w:rsidP="00355726">
      <w:pPr>
        <w:jc w:val="center"/>
        <w:rPr>
          <w:rFonts w:ascii="Calibri" w:eastAsia="Times New Roman" w:hAnsi="Calibri" w:cs="Times New Roman"/>
          <w:color w:val="000000"/>
          <w:sz w:val="20"/>
          <w:szCs w:val="20"/>
          <w:lang w:eastAsia="es-AR"/>
        </w:rPr>
      </w:pPr>
      <w:r>
        <w:rPr>
          <w:noProof/>
          <w:lang w:eastAsia="es-AR"/>
        </w:rPr>
        <w:drawing>
          <wp:inline distT="0" distB="0" distL="0" distR="0" wp14:anchorId="5FE52518" wp14:editId="3259738D">
            <wp:extent cx="2486025" cy="1814798"/>
            <wp:effectExtent l="0" t="0" r="0" b="0"/>
            <wp:docPr id="2" name="Imagen 2" descr="Resultado de imagen para logo olimpico 2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sultado de imagen para logo olimpico 201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1595" cy="1862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7690" w:rsidRDefault="00067690" w:rsidP="00355726">
      <w:pPr>
        <w:jc w:val="center"/>
        <w:rPr>
          <w:rFonts w:ascii="Calibri" w:eastAsia="Times New Roman" w:hAnsi="Calibri" w:cs="Times New Roman"/>
          <w:color w:val="000000"/>
          <w:sz w:val="20"/>
          <w:szCs w:val="20"/>
          <w:lang w:eastAsia="es-AR"/>
        </w:rPr>
      </w:pPr>
    </w:p>
    <w:p w:rsidR="00067690" w:rsidRDefault="00067690" w:rsidP="00355726">
      <w:pPr>
        <w:jc w:val="center"/>
        <w:rPr>
          <w:rFonts w:ascii="Calibri" w:eastAsia="Times New Roman" w:hAnsi="Calibri" w:cs="Times New Roman"/>
          <w:color w:val="000000"/>
          <w:sz w:val="20"/>
          <w:szCs w:val="20"/>
          <w:lang w:eastAsia="es-AR"/>
        </w:rPr>
      </w:pPr>
    </w:p>
    <w:p w:rsidR="00067690" w:rsidRDefault="00067690" w:rsidP="00355726">
      <w:pPr>
        <w:jc w:val="center"/>
        <w:rPr>
          <w:rFonts w:ascii="Calibri" w:eastAsia="Times New Roman" w:hAnsi="Calibri" w:cs="Times New Roman"/>
          <w:color w:val="000000"/>
          <w:sz w:val="20"/>
          <w:szCs w:val="20"/>
          <w:lang w:eastAsia="es-AR"/>
        </w:rPr>
      </w:pPr>
    </w:p>
    <w:p w:rsidR="00067690" w:rsidRDefault="00067690" w:rsidP="00355726">
      <w:pPr>
        <w:jc w:val="center"/>
        <w:rPr>
          <w:rFonts w:ascii="Calibri" w:eastAsia="Times New Roman" w:hAnsi="Calibri" w:cs="Times New Roman"/>
          <w:color w:val="000000"/>
          <w:sz w:val="20"/>
          <w:szCs w:val="20"/>
          <w:lang w:eastAsia="es-AR"/>
        </w:rPr>
      </w:pPr>
    </w:p>
    <w:p w:rsidR="00F07C0B" w:rsidRPr="00BE34EF" w:rsidRDefault="00B94C2D" w:rsidP="00BE34EF">
      <w:pPr>
        <w:jc w:val="center"/>
        <w:rPr>
          <w:rFonts w:ascii="Calibri" w:eastAsia="Times New Roman" w:hAnsi="Calibri" w:cs="Times New Roman"/>
          <w:b/>
          <w:color w:val="000000"/>
          <w:sz w:val="28"/>
          <w:szCs w:val="28"/>
          <w:lang w:eastAsia="es-AR"/>
        </w:rPr>
      </w:pPr>
      <w:r>
        <w:rPr>
          <w:rFonts w:ascii="Calibri" w:eastAsia="Times New Roman" w:hAnsi="Calibri" w:cs="Times New Roman"/>
          <w:color w:val="000000"/>
          <w:sz w:val="20"/>
          <w:szCs w:val="20"/>
          <w:lang w:eastAsia="es-AR"/>
        </w:rPr>
        <w:t xml:space="preserve">                          </w:t>
      </w:r>
      <w:r w:rsidR="00BE34EF" w:rsidRPr="00BE34EF">
        <w:rPr>
          <w:rFonts w:ascii="Calibri" w:eastAsia="Times New Roman" w:hAnsi="Calibri" w:cs="Times New Roman"/>
          <w:b/>
          <w:color w:val="000000"/>
          <w:sz w:val="28"/>
          <w:szCs w:val="28"/>
          <w:lang w:eastAsia="es-AR"/>
        </w:rPr>
        <w:t>A BENEFICIO DE CONIN – SUPER TENEDORES – MAR DEL PLATA –</w:t>
      </w:r>
    </w:p>
    <w:p w:rsidR="00B80F0F" w:rsidRDefault="00BE34EF" w:rsidP="004B7BAD">
      <w:pPr>
        <w:jc w:val="center"/>
        <w:rPr>
          <w:rFonts w:eastAsia="Times New Roman" w:cs="Times New Roman"/>
          <w:b/>
          <w:color w:val="000000"/>
          <w:sz w:val="16"/>
          <w:szCs w:val="16"/>
          <w:lang w:eastAsia="es-AR"/>
        </w:rPr>
      </w:pPr>
      <w:r w:rsidRPr="00BE34EF">
        <w:rPr>
          <w:rFonts w:ascii="Calibri" w:eastAsia="Times New Roman" w:hAnsi="Calibri" w:cs="Times New Roman"/>
          <w:b/>
          <w:color w:val="000000"/>
          <w:sz w:val="28"/>
          <w:szCs w:val="28"/>
          <w:lang w:eastAsia="es-AR"/>
        </w:rPr>
        <w:t>Sorteo de Macetas intervenidas por artistas plásticos Marplatenses</w:t>
      </w:r>
      <w:r w:rsidR="003E1C35">
        <w:rPr>
          <w:rFonts w:eastAsia="Times New Roman" w:cs="Times New Roman"/>
          <w:b/>
          <w:color w:val="000000"/>
          <w:sz w:val="16"/>
          <w:szCs w:val="16"/>
          <w:lang w:eastAsia="es-AR"/>
        </w:rPr>
        <w:t xml:space="preserve">                                                 </w:t>
      </w:r>
      <w:r w:rsidR="00B80F0F">
        <w:rPr>
          <w:rFonts w:eastAsia="Times New Roman" w:cs="Times New Roman"/>
          <w:b/>
          <w:color w:val="000000"/>
          <w:sz w:val="16"/>
          <w:szCs w:val="16"/>
          <w:lang w:eastAsia="es-AR"/>
        </w:rPr>
        <w:t xml:space="preserve">                       </w:t>
      </w:r>
    </w:p>
    <w:p w:rsidR="00B80F0F" w:rsidRDefault="00B80F0F" w:rsidP="00B94C2D">
      <w:pPr>
        <w:rPr>
          <w:rFonts w:eastAsia="Times New Roman" w:cs="Times New Roman"/>
          <w:b/>
          <w:color w:val="000000"/>
          <w:sz w:val="16"/>
          <w:szCs w:val="16"/>
          <w:lang w:eastAsia="es-AR"/>
        </w:rPr>
      </w:pPr>
    </w:p>
    <w:p w:rsidR="00B80F0F" w:rsidRDefault="00B80F0F" w:rsidP="00B94C2D">
      <w:pPr>
        <w:rPr>
          <w:rFonts w:eastAsia="Times New Roman" w:cs="Times New Roman"/>
          <w:b/>
          <w:color w:val="000000"/>
          <w:sz w:val="16"/>
          <w:szCs w:val="16"/>
          <w:lang w:eastAsia="es-AR"/>
        </w:rPr>
      </w:pPr>
    </w:p>
    <w:p w:rsidR="003E1C35" w:rsidRDefault="00BE34EF" w:rsidP="00B50AE9">
      <w:pPr>
        <w:jc w:val="center"/>
        <w:rPr>
          <w:rFonts w:eastAsia="Times New Roman" w:cs="Times New Roman"/>
          <w:b/>
          <w:color w:val="000000"/>
          <w:sz w:val="28"/>
          <w:szCs w:val="28"/>
          <w:lang w:eastAsia="es-AR"/>
        </w:rPr>
      </w:pPr>
      <w:r>
        <w:rPr>
          <w:rFonts w:eastAsia="Times New Roman" w:cs="Times New Roman"/>
          <w:b/>
          <w:color w:val="000000"/>
          <w:sz w:val="28"/>
          <w:szCs w:val="28"/>
          <w:lang w:eastAsia="es-AR"/>
        </w:rPr>
        <w:t xml:space="preserve"> </w:t>
      </w:r>
      <w:r w:rsidR="00394A31">
        <w:rPr>
          <w:rFonts w:eastAsia="Times New Roman" w:cs="Times New Roman"/>
          <w:b/>
          <w:color w:val="000000"/>
          <w:sz w:val="28"/>
          <w:szCs w:val="28"/>
          <w:lang w:eastAsia="es-AR"/>
        </w:rPr>
        <w:t xml:space="preserve"> 28 DE </w:t>
      </w:r>
      <w:r w:rsidR="00B50AE9">
        <w:rPr>
          <w:rFonts w:eastAsia="Times New Roman" w:cs="Times New Roman"/>
          <w:b/>
          <w:color w:val="000000"/>
          <w:sz w:val="28"/>
          <w:szCs w:val="28"/>
          <w:lang w:eastAsia="es-AR"/>
        </w:rPr>
        <w:t xml:space="preserve">SEPTIEMBRE </w:t>
      </w:r>
      <w:r w:rsidR="00B50AE9" w:rsidRPr="00B80F0F">
        <w:rPr>
          <w:rFonts w:eastAsia="Times New Roman" w:cs="Times New Roman"/>
          <w:b/>
          <w:color w:val="000000"/>
          <w:sz w:val="28"/>
          <w:szCs w:val="28"/>
          <w:lang w:eastAsia="es-AR"/>
        </w:rPr>
        <w:t>de</w:t>
      </w:r>
      <w:r w:rsidR="003E1C35" w:rsidRPr="00B80F0F">
        <w:rPr>
          <w:rFonts w:eastAsia="Times New Roman" w:cs="Times New Roman"/>
          <w:b/>
          <w:color w:val="000000"/>
          <w:sz w:val="28"/>
          <w:szCs w:val="28"/>
          <w:lang w:eastAsia="es-AR"/>
        </w:rPr>
        <w:t xml:space="preserve"> 2016</w:t>
      </w:r>
    </w:p>
    <w:p w:rsidR="00BE34EF" w:rsidRPr="00B80F0F" w:rsidRDefault="00BE34EF" w:rsidP="00B50AE9">
      <w:pPr>
        <w:jc w:val="center"/>
        <w:rPr>
          <w:rFonts w:eastAsia="Times New Roman" w:cs="Times New Roman"/>
          <w:b/>
          <w:color w:val="000000"/>
          <w:sz w:val="28"/>
          <w:szCs w:val="28"/>
          <w:lang w:eastAsia="es-AR"/>
        </w:rPr>
      </w:pPr>
      <w:r>
        <w:rPr>
          <w:rFonts w:eastAsia="Times New Roman" w:cs="Times New Roman"/>
          <w:b/>
          <w:color w:val="000000"/>
          <w:sz w:val="28"/>
          <w:szCs w:val="28"/>
          <w:lang w:eastAsia="es-AR"/>
        </w:rPr>
        <w:t>De 11 a 19 hs</w:t>
      </w:r>
    </w:p>
    <w:p w:rsidR="003E1C35" w:rsidRDefault="003E1C35" w:rsidP="00B94C2D">
      <w:pPr>
        <w:rPr>
          <w:rFonts w:eastAsia="Times New Roman" w:cs="Times New Roman"/>
          <w:color w:val="000000"/>
          <w:sz w:val="16"/>
          <w:szCs w:val="16"/>
          <w:lang w:eastAsia="es-AR"/>
        </w:rPr>
      </w:pPr>
      <w:r>
        <w:rPr>
          <w:rFonts w:eastAsia="Times New Roman" w:cs="Times New Roman"/>
          <w:color w:val="000000"/>
          <w:sz w:val="16"/>
          <w:szCs w:val="16"/>
          <w:lang w:eastAsia="es-AR"/>
        </w:rPr>
        <w:t xml:space="preserve">                                                                                </w:t>
      </w:r>
    </w:p>
    <w:p w:rsidR="003E1C35" w:rsidRDefault="003E1C35" w:rsidP="00B94C2D">
      <w:pPr>
        <w:rPr>
          <w:rFonts w:eastAsia="Times New Roman" w:cs="Times New Roman"/>
          <w:color w:val="000000"/>
          <w:sz w:val="16"/>
          <w:szCs w:val="16"/>
          <w:lang w:eastAsia="es-AR"/>
        </w:rPr>
      </w:pPr>
    </w:p>
    <w:p w:rsidR="003E1C35" w:rsidRPr="007918A5" w:rsidRDefault="00394A31" w:rsidP="00394A31">
      <w:pPr>
        <w:jc w:val="center"/>
        <w:rPr>
          <w:rFonts w:eastAsia="Times New Roman" w:cs="Times New Roman"/>
          <w:color w:val="000000"/>
          <w:sz w:val="28"/>
          <w:szCs w:val="28"/>
          <w:lang w:eastAsia="es-AR"/>
        </w:rPr>
      </w:pPr>
      <w:r w:rsidRPr="00394A31">
        <w:rPr>
          <w:rFonts w:eastAsia="Times New Roman" w:cs="Times New Roman"/>
          <w:b/>
          <w:color w:val="000000"/>
          <w:sz w:val="28"/>
          <w:szCs w:val="28"/>
          <w:lang w:eastAsia="es-AR"/>
        </w:rPr>
        <w:t>OCEAN CLUB (PLAYA GRANDE</w:t>
      </w:r>
      <w:r w:rsidRPr="004B7BAD">
        <w:rPr>
          <w:rFonts w:eastAsia="Times New Roman" w:cs="Times New Roman"/>
          <w:b/>
          <w:color w:val="000000"/>
          <w:sz w:val="28"/>
          <w:szCs w:val="28"/>
          <w:lang w:eastAsia="es-AR"/>
        </w:rPr>
        <w:t>)</w:t>
      </w:r>
      <w:r w:rsidR="004B7BAD" w:rsidRPr="004B7BAD">
        <w:rPr>
          <w:rFonts w:eastAsia="Times New Roman" w:cs="Times New Roman"/>
          <w:b/>
          <w:color w:val="000000"/>
          <w:sz w:val="28"/>
          <w:szCs w:val="28"/>
          <w:lang w:eastAsia="es-AR"/>
        </w:rPr>
        <w:t xml:space="preserve"> MAR DEL PLATA</w:t>
      </w:r>
    </w:p>
    <w:p w:rsidR="00BE34EF" w:rsidRPr="00394A31" w:rsidRDefault="004B7BAD" w:rsidP="00394A31">
      <w:pPr>
        <w:jc w:val="center"/>
        <w:rPr>
          <w:rFonts w:eastAsia="Times New Roman" w:cs="Times New Roman"/>
          <w:b/>
          <w:color w:val="000000"/>
          <w:sz w:val="36"/>
          <w:szCs w:val="36"/>
          <w:lang w:eastAsia="es-AR"/>
        </w:rPr>
      </w:pPr>
      <w:r>
        <w:rPr>
          <w:rFonts w:eastAsia="Times New Roman" w:cs="Times New Roman"/>
          <w:b/>
          <w:color w:val="000000"/>
          <w:sz w:val="36"/>
          <w:szCs w:val="36"/>
          <w:lang w:eastAsia="es-AR"/>
        </w:rPr>
        <w:lastRenderedPageBreak/>
        <w:t xml:space="preserve"> </w:t>
      </w:r>
    </w:p>
    <w:p w:rsidR="00185120" w:rsidRDefault="00834AC0" w:rsidP="00BE34EF">
      <w:pPr>
        <w:rPr>
          <w:rFonts w:eastAsia="Times New Roman" w:cs="Times New Roman"/>
          <w:color w:val="000000"/>
          <w:sz w:val="28"/>
          <w:szCs w:val="28"/>
          <w:lang w:eastAsia="es-AR"/>
        </w:rPr>
      </w:pPr>
      <w:r w:rsidRPr="00B50AE9">
        <w:rPr>
          <w:rFonts w:eastAsia="Times New Roman" w:cs="Times New Roman"/>
          <w:b/>
          <w:color w:val="000000"/>
          <w:sz w:val="28"/>
          <w:szCs w:val="28"/>
          <w:lang w:eastAsia="es-AR"/>
        </w:rPr>
        <w:t xml:space="preserve">                           </w:t>
      </w:r>
      <w:r w:rsidR="00D47572" w:rsidRPr="00B50AE9">
        <w:rPr>
          <w:rFonts w:eastAsia="Times New Roman" w:cs="Times New Roman"/>
          <w:b/>
          <w:color w:val="000000"/>
          <w:sz w:val="28"/>
          <w:szCs w:val="28"/>
          <w:lang w:eastAsia="es-AR"/>
        </w:rPr>
        <w:t xml:space="preserve">                               </w:t>
      </w:r>
      <w:r w:rsidRPr="00B50AE9">
        <w:rPr>
          <w:rFonts w:eastAsia="Times New Roman" w:cs="Times New Roman"/>
          <w:b/>
          <w:color w:val="000000"/>
          <w:sz w:val="28"/>
          <w:szCs w:val="28"/>
          <w:lang w:eastAsia="es-AR"/>
        </w:rPr>
        <w:t xml:space="preserve"> </w:t>
      </w:r>
      <w:r w:rsidR="00BE34EF">
        <w:rPr>
          <w:rFonts w:eastAsia="Times New Roman" w:cs="Times New Roman"/>
          <w:b/>
          <w:color w:val="000000"/>
          <w:sz w:val="28"/>
          <w:szCs w:val="28"/>
          <w:lang w:eastAsia="es-AR"/>
        </w:rPr>
        <w:t xml:space="preserve"> </w:t>
      </w:r>
    </w:p>
    <w:p w:rsidR="009C0F15" w:rsidRPr="009C0F15" w:rsidRDefault="009C0F15" w:rsidP="009C0F15">
      <w:pPr>
        <w:widowControl w:val="0"/>
        <w:tabs>
          <w:tab w:val="left" w:pos="993"/>
        </w:tabs>
        <w:autoSpaceDE w:val="0"/>
        <w:autoSpaceDN w:val="0"/>
        <w:ind w:right="567"/>
        <w:rPr>
          <w:rFonts w:ascii="Tahoma" w:eastAsia="Times New Roman" w:hAnsi="Tahoma" w:cs="Tahoma"/>
          <w:b/>
          <w:bCs/>
          <w:snapToGrid w:val="0"/>
          <w:sz w:val="24"/>
          <w:szCs w:val="24"/>
          <w:lang w:eastAsia="es-ES"/>
        </w:rPr>
      </w:pPr>
    </w:p>
    <w:p w:rsidR="009C0F15" w:rsidRPr="009C0F15" w:rsidRDefault="009C0F15" w:rsidP="009C0F15">
      <w:pPr>
        <w:widowControl w:val="0"/>
        <w:pBdr>
          <w:top w:val="double" w:sz="12" w:space="31" w:color="auto"/>
          <w:left w:val="double" w:sz="12" w:space="0" w:color="auto"/>
          <w:bottom w:val="double" w:sz="12" w:space="1" w:color="auto"/>
          <w:right w:val="double" w:sz="12" w:space="4" w:color="auto"/>
        </w:pBdr>
        <w:autoSpaceDE w:val="0"/>
        <w:autoSpaceDN w:val="0"/>
        <w:ind w:right="567"/>
        <w:jc w:val="center"/>
        <w:rPr>
          <w:rFonts w:ascii="Tahoma" w:eastAsia="Times New Roman" w:hAnsi="Tahoma" w:cs="Tahoma"/>
          <w:b/>
          <w:bCs/>
          <w:sz w:val="24"/>
          <w:szCs w:val="24"/>
          <w:lang w:val="es-ES" w:eastAsia="es-ES"/>
        </w:rPr>
      </w:pPr>
    </w:p>
    <w:p w:rsidR="009C0F15" w:rsidRPr="009C0F15" w:rsidRDefault="009C0F15" w:rsidP="009C0F15">
      <w:pPr>
        <w:widowControl w:val="0"/>
        <w:pBdr>
          <w:top w:val="double" w:sz="12" w:space="31" w:color="auto"/>
          <w:left w:val="double" w:sz="12" w:space="0" w:color="auto"/>
          <w:bottom w:val="double" w:sz="12" w:space="1" w:color="auto"/>
          <w:right w:val="double" w:sz="12" w:space="4" w:color="auto"/>
        </w:pBdr>
        <w:autoSpaceDE w:val="0"/>
        <w:autoSpaceDN w:val="0"/>
        <w:ind w:right="567"/>
        <w:jc w:val="center"/>
        <w:rPr>
          <w:rFonts w:ascii="Tahoma" w:eastAsia="Times New Roman" w:hAnsi="Tahoma" w:cs="Tahoma"/>
          <w:b/>
          <w:bCs/>
          <w:sz w:val="32"/>
          <w:szCs w:val="32"/>
          <w:lang w:val="es-ES" w:eastAsia="es-ES"/>
        </w:rPr>
      </w:pPr>
      <w:r w:rsidRPr="009C0F15">
        <w:rPr>
          <w:rFonts w:ascii="Tahoma" w:eastAsia="Times New Roman" w:hAnsi="Tahoma" w:cs="Tahoma"/>
          <w:b/>
          <w:bCs/>
          <w:sz w:val="32"/>
          <w:szCs w:val="32"/>
          <w:lang w:val="es-ES" w:eastAsia="es-ES"/>
        </w:rPr>
        <w:t>COMISION DE EXPOSICION</w:t>
      </w:r>
    </w:p>
    <w:p w:rsidR="009C0F15" w:rsidRPr="009C0F15" w:rsidRDefault="009C0F15" w:rsidP="009C0F15">
      <w:pPr>
        <w:widowControl w:val="0"/>
        <w:pBdr>
          <w:top w:val="double" w:sz="12" w:space="31" w:color="auto"/>
          <w:left w:val="double" w:sz="12" w:space="0" w:color="auto"/>
          <w:bottom w:val="double" w:sz="12" w:space="1" w:color="auto"/>
          <w:right w:val="double" w:sz="12" w:space="4" w:color="auto"/>
        </w:pBdr>
        <w:autoSpaceDE w:val="0"/>
        <w:autoSpaceDN w:val="0"/>
        <w:ind w:right="567"/>
        <w:jc w:val="center"/>
        <w:rPr>
          <w:rFonts w:ascii="Tahoma" w:eastAsia="Times New Roman" w:hAnsi="Tahoma" w:cs="Tahoma"/>
          <w:b/>
          <w:bCs/>
          <w:sz w:val="32"/>
          <w:szCs w:val="32"/>
          <w:lang w:val="es-ES" w:eastAsia="es-ES"/>
        </w:rPr>
      </w:pPr>
      <w:r w:rsidRPr="009C0F15">
        <w:rPr>
          <w:rFonts w:ascii="Tahoma" w:eastAsia="Times New Roman" w:hAnsi="Tahoma" w:cs="Tahoma"/>
          <w:b/>
          <w:bCs/>
          <w:sz w:val="32"/>
          <w:szCs w:val="32"/>
          <w:lang w:val="es-ES" w:eastAsia="es-ES"/>
        </w:rPr>
        <w:t xml:space="preserve"> Año   2016</w:t>
      </w:r>
    </w:p>
    <w:p w:rsidR="009C0F15" w:rsidRPr="009C0F15" w:rsidRDefault="009C0F15" w:rsidP="009C0F15">
      <w:pPr>
        <w:widowControl w:val="0"/>
        <w:pBdr>
          <w:top w:val="double" w:sz="12" w:space="31" w:color="auto"/>
          <w:left w:val="double" w:sz="12" w:space="0" w:color="auto"/>
          <w:bottom w:val="double" w:sz="12" w:space="1" w:color="auto"/>
          <w:right w:val="double" w:sz="12" w:space="4" w:color="auto"/>
        </w:pBdr>
        <w:autoSpaceDE w:val="0"/>
        <w:autoSpaceDN w:val="0"/>
        <w:ind w:right="567"/>
        <w:jc w:val="center"/>
        <w:rPr>
          <w:rFonts w:ascii="Tahoma" w:eastAsia="Times New Roman" w:hAnsi="Tahoma" w:cs="Tahoma"/>
          <w:sz w:val="24"/>
          <w:szCs w:val="24"/>
          <w:lang w:val="es-ES" w:eastAsia="es-ES"/>
        </w:rPr>
      </w:pPr>
    </w:p>
    <w:p w:rsidR="009C0F15" w:rsidRPr="009C0F15" w:rsidRDefault="009C0F15" w:rsidP="009C0F15">
      <w:pPr>
        <w:widowControl w:val="0"/>
        <w:pBdr>
          <w:top w:val="double" w:sz="12" w:space="31" w:color="auto"/>
          <w:left w:val="double" w:sz="12" w:space="0" w:color="auto"/>
          <w:bottom w:val="double" w:sz="12" w:space="1" w:color="auto"/>
          <w:right w:val="double" w:sz="12" w:space="4" w:color="auto"/>
        </w:pBdr>
        <w:autoSpaceDE w:val="0"/>
        <w:autoSpaceDN w:val="0"/>
        <w:ind w:right="567"/>
        <w:rPr>
          <w:rFonts w:ascii="Tahoma" w:eastAsia="Times New Roman" w:hAnsi="Tahoma" w:cs="Tahoma"/>
          <w:color w:val="304A37"/>
          <w:shd w:val="clear" w:color="auto" w:fill="FFFFFF"/>
          <w:lang w:val="es-ES" w:eastAsia="es-ES"/>
        </w:rPr>
      </w:pPr>
      <w:r w:rsidRPr="009C0F15">
        <w:rPr>
          <w:rFonts w:ascii="Tahoma" w:eastAsia="Times New Roman" w:hAnsi="Tahoma" w:cs="Tahoma"/>
          <w:snapToGrid w:val="0"/>
          <w:sz w:val="24"/>
          <w:szCs w:val="24"/>
          <w:lang w:eastAsia="es-ES"/>
        </w:rPr>
        <w:t>PRESIDENTE DEL GARDEN CLUB ARGENTINO Martha</w:t>
      </w:r>
      <w:r w:rsidRPr="009C0F15">
        <w:rPr>
          <w:rFonts w:ascii="Tahoma" w:eastAsia="Times New Roman" w:hAnsi="Tahoma" w:cs="Tahoma"/>
          <w:color w:val="304A37"/>
          <w:shd w:val="clear" w:color="auto" w:fill="FFFFFF"/>
          <w:lang w:val="es-ES" w:eastAsia="es-ES"/>
        </w:rPr>
        <w:t xml:space="preserve"> Maffrand de Gelos</w:t>
      </w:r>
    </w:p>
    <w:p w:rsidR="009C0F15" w:rsidRPr="009C0F15" w:rsidRDefault="009C0F15" w:rsidP="009C0F15">
      <w:pPr>
        <w:widowControl w:val="0"/>
        <w:pBdr>
          <w:top w:val="double" w:sz="12" w:space="31" w:color="auto"/>
          <w:left w:val="double" w:sz="12" w:space="0" w:color="auto"/>
          <w:bottom w:val="double" w:sz="12" w:space="1" w:color="auto"/>
          <w:right w:val="double" w:sz="12" w:space="4" w:color="auto"/>
        </w:pBdr>
        <w:autoSpaceDE w:val="0"/>
        <w:autoSpaceDN w:val="0"/>
        <w:ind w:right="567"/>
        <w:rPr>
          <w:rFonts w:ascii="Tahoma" w:eastAsia="Times New Roman" w:hAnsi="Tahoma" w:cs="Tahoma"/>
          <w:snapToGrid w:val="0"/>
          <w:sz w:val="24"/>
          <w:szCs w:val="24"/>
          <w:lang w:eastAsia="es-ES"/>
        </w:rPr>
      </w:pPr>
    </w:p>
    <w:p w:rsidR="009C0F15" w:rsidRPr="009C0F15" w:rsidRDefault="009C0F15" w:rsidP="009C0F15">
      <w:pPr>
        <w:widowControl w:val="0"/>
        <w:pBdr>
          <w:top w:val="double" w:sz="12" w:space="31" w:color="auto"/>
          <w:left w:val="double" w:sz="12" w:space="0" w:color="auto"/>
          <w:bottom w:val="double" w:sz="12" w:space="1" w:color="auto"/>
          <w:right w:val="double" w:sz="12" w:space="4" w:color="auto"/>
        </w:pBdr>
        <w:autoSpaceDE w:val="0"/>
        <w:autoSpaceDN w:val="0"/>
        <w:ind w:right="567"/>
        <w:rPr>
          <w:rFonts w:ascii="Tahoma" w:eastAsia="Times New Roman" w:hAnsi="Tahoma" w:cs="Tahoma"/>
          <w:snapToGrid w:val="0"/>
          <w:sz w:val="24"/>
          <w:szCs w:val="24"/>
          <w:lang w:eastAsia="es-ES"/>
        </w:rPr>
      </w:pPr>
      <w:r w:rsidRPr="009C0F15">
        <w:rPr>
          <w:rFonts w:ascii="Tahoma" w:eastAsia="Times New Roman" w:hAnsi="Tahoma" w:cs="Tahoma"/>
          <w:snapToGrid w:val="0"/>
          <w:sz w:val="24"/>
          <w:szCs w:val="24"/>
          <w:lang w:eastAsia="es-ES"/>
        </w:rPr>
        <w:t>PRESIDENTE DISTRITO MAR Y SIERRAS: Adriana Oviedo</w:t>
      </w:r>
    </w:p>
    <w:p w:rsidR="009C0F15" w:rsidRPr="009C0F15" w:rsidRDefault="009C0F15" w:rsidP="009C0F15">
      <w:pPr>
        <w:widowControl w:val="0"/>
        <w:pBdr>
          <w:top w:val="double" w:sz="12" w:space="31" w:color="auto"/>
          <w:left w:val="double" w:sz="12" w:space="0" w:color="auto"/>
          <w:bottom w:val="double" w:sz="12" w:space="1" w:color="auto"/>
          <w:right w:val="double" w:sz="12" w:space="4" w:color="auto"/>
        </w:pBdr>
        <w:autoSpaceDE w:val="0"/>
        <w:autoSpaceDN w:val="0"/>
        <w:ind w:right="567"/>
        <w:rPr>
          <w:rFonts w:ascii="Tahoma" w:eastAsia="Times New Roman" w:hAnsi="Tahoma" w:cs="Tahoma"/>
          <w:snapToGrid w:val="0"/>
          <w:sz w:val="24"/>
          <w:szCs w:val="24"/>
          <w:lang w:eastAsia="es-ES"/>
        </w:rPr>
      </w:pPr>
    </w:p>
    <w:p w:rsidR="009C0F15" w:rsidRPr="009C0F15" w:rsidRDefault="009C0F15" w:rsidP="009C0F15">
      <w:pPr>
        <w:widowControl w:val="0"/>
        <w:pBdr>
          <w:top w:val="double" w:sz="12" w:space="31" w:color="auto"/>
          <w:left w:val="double" w:sz="12" w:space="0" w:color="auto"/>
          <w:bottom w:val="double" w:sz="12" w:space="1" w:color="auto"/>
          <w:right w:val="double" w:sz="12" w:space="4" w:color="auto"/>
        </w:pBdr>
        <w:autoSpaceDE w:val="0"/>
        <w:autoSpaceDN w:val="0"/>
        <w:ind w:right="567"/>
        <w:rPr>
          <w:rFonts w:ascii="Tahoma" w:eastAsia="Times New Roman" w:hAnsi="Tahoma" w:cs="Tahoma"/>
          <w:snapToGrid w:val="0"/>
          <w:sz w:val="24"/>
          <w:szCs w:val="24"/>
          <w:lang w:eastAsia="es-ES"/>
        </w:rPr>
      </w:pPr>
      <w:r w:rsidRPr="009C0F15">
        <w:rPr>
          <w:rFonts w:ascii="Tahoma" w:eastAsia="Times New Roman" w:hAnsi="Tahoma" w:cs="Tahoma"/>
          <w:snapToGrid w:val="0"/>
          <w:sz w:val="24"/>
          <w:szCs w:val="24"/>
          <w:lang w:eastAsia="es-ES"/>
        </w:rPr>
        <w:t xml:space="preserve">DIRECTORA DE EXPOSICION </w:t>
      </w:r>
      <w:r>
        <w:rPr>
          <w:rFonts w:ascii="Tahoma" w:eastAsia="Times New Roman" w:hAnsi="Tahoma" w:cs="Tahoma"/>
          <w:snapToGrid w:val="0"/>
          <w:sz w:val="24"/>
          <w:szCs w:val="24"/>
          <w:lang w:eastAsia="es-ES"/>
        </w:rPr>
        <w:t>Adriana Oviedo</w:t>
      </w:r>
    </w:p>
    <w:p w:rsidR="009C0F15" w:rsidRPr="009C0F15" w:rsidRDefault="009C0F15" w:rsidP="009C0F15">
      <w:pPr>
        <w:widowControl w:val="0"/>
        <w:pBdr>
          <w:top w:val="double" w:sz="12" w:space="31" w:color="auto"/>
          <w:left w:val="double" w:sz="12" w:space="0" w:color="auto"/>
          <w:bottom w:val="double" w:sz="12" w:space="1" w:color="auto"/>
          <w:right w:val="double" w:sz="12" w:space="4" w:color="auto"/>
        </w:pBdr>
        <w:autoSpaceDE w:val="0"/>
        <w:autoSpaceDN w:val="0"/>
        <w:ind w:right="567"/>
        <w:rPr>
          <w:rFonts w:ascii="Tahoma" w:eastAsia="Times New Roman" w:hAnsi="Tahoma" w:cs="Tahoma"/>
          <w:snapToGrid w:val="0"/>
          <w:sz w:val="24"/>
          <w:szCs w:val="24"/>
          <w:lang w:eastAsia="es-ES"/>
        </w:rPr>
      </w:pPr>
    </w:p>
    <w:p w:rsidR="009C0F15" w:rsidRDefault="009C0F15" w:rsidP="009C0F15">
      <w:pPr>
        <w:widowControl w:val="0"/>
        <w:pBdr>
          <w:top w:val="double" w:sz="12" w:space="31" w:color="auto"/>
          <w:left w:val="double" w:sz="12" w:space="0" w:color="auto"/>
          <w:bottom w:val="double" w:sz="12" w:space="1" w:color="auto"/>
          <w:right w:val="double" w:sz="12" w:space="4" w:color="auto"/>
        </w:pBdr>
        <w:autoSpaceDE w:val="0"/>
        <w:autoSpaceDN w:val="0"/>
        <w:ind w:right="567"/>
        <w:rPr>
          <w:rFonts w:ascii="Tahoma" w:eastAsia="Times New Roman" w:hAnsi="Tahoma" w:cs="Tahoma"/>
          <w:snapToGrid w:val="0"/>
          <w:sz w:val="24"/>
          <w:szCs w:val="24"/>
          <w:lang w:eastAsia="es-ES"/>
        </w:rPr>
      </w:pPr>
      <w:r w:rsidRPr="009C0F15">
        <w:rPr>
          <w:rFonts w:ascii="Tahoma" w:eastAsia="Times New Roman" w:hAnsi="Tahoma" w:cs="Tahoma"/>
          <w:snapToGrid w:val="0"/>
          <w:sz w:val="24"/>
          <w:szCs w:val="24"/>
          <w:lang w:eastAsia="es-ES"/>
        </w:rPr>
        <w:t xml:space="preserve">DIRECTORA DE PROGRAMACION: </w:t>
      </w:r>
      <w:r>
        <w:rPr>
          <w:rFonts w:ascii="Tahoma" w:eastAsia="Times New Roman" w:hAnsi="Tahoma" w:cs="Tahoma"/>
          <w:snapToGrid w:val="0"/>
          <w:sz w:val="24"/>
          <w:szCs w:val="24"/>
          <w:lang w:eastAsia="es-ES"/>
        </w:rPr>
        <w:t xml:space="preserve"> Silvia Aguirre</w:t>
      </w:r>
    </w:p>
    <w:p w:rsidR="009C0F15" w:rsidRDefault="009C0F15" w:rsidP="009C0F15">
      <w:pPr>
        <w:widowControl w:val="0"/>
        <w:pBdr>
          <w:top w:val="double" w:sz="12" w:space="31" w:color="auto"/>
          <w:left w:val="double" w:sz="12" w:space="0" w:color="auto"/>
          <w:bottom w:val="double" w:sz="12" w:space="1" w:color="auto"/>
          <w:right w:val="double" w:sz="12" w:space="4" w:color="auto"/>
        </w:pBdr>
        <w:autoSpaceDE w:val="0"/>
        <w:autoSpaceDN w:val="0"/>
        <w:ind w:right="567"/>
        <w:rPr>
          <w:rFonts w:ascii="Tahoma" w:eastAsia="Times New Roman" w:hAnsi="Tahoma" w:cs="Tahoma"/>
          <w:snapToGrid w:val="0"/>
          <w:sz w:val="24"/>
          <w:szCs w:val="24"/>
          <w:lang w:eastAsia="es-ES"/>
        </w:rPr>
      </w:pPr>
    </w:p>
    <w:p w:rsidR="009C0F15" w:rsidRDefault="009C0F15" w:rsidP="009C0F15">
      <w:pPr>
        <w:widowControl w:val="0"/>
        <w:pBdr>
          <w:top w:val="double" w:sz="12" w:space="31" w:color="auto"/>
          <w:left w:val="double" w:sz="12" w:space="0" w:color="auto"/>
          <w:bottom w:val="double" w:sz="12" w:space="1" w:color="auto"/>
          <w:right w:val="double" w:sz="12" w:space="4" w:color="auto"/>
        </w:pBdr>
        <w:autoSpaceDE w:val="0"/>
        <w:autoSpaceDN w:val="0"/>
        <w:ind w:right="567"/>
        <w:rPr>
          <w:rFonts w:ascii="Tahoma" w:eastAsia="Times New Roman" w:hAnsi="Tahoma" w:cs="Tahoma"/>
          <w:snapToGrid w:val="0"/>
          <w:sz w:val="24"/>
          <w:szCs w:val="24"/>
          <w:lang w:eastAsia="es-ES"/>
        </w:rPr>
      </w:pPr>
      <w:r>
        <w:rPr>
          <w:rFonts w:ascii="Tahoma" w:eastAsia="Times New Roman" w:hAnsi="Tahoma" w:cs="Tahoma"/>
          <w:snapToGrid w:val="0"/>
          <w:sz w:val="24"/>
          <w:szCs w:val="24"/>
          <w:lang w:eastAsia="es-ES"/>
        </w:rPr>
        <w:t>TESORERIA Adelaida Weisburd – Mery Dortone</w:t>
      </w:r>
    </w:p>
    <w:p w:rsidR="009C0F15" w:rsidRPr="009C0F15" w:rsidRDefault="009C0F15" w:rsidP="009C0F15">
      <w:pPr>
        <w:widowControl w:val="0"/>
        <w:pBdr>
          <w:top w:val="double" w:sz="12" w:space="31" w:color="auto"/>
          <w:left w:val="double" w:sz="12" w:space="0" w:color="auto"/>
          <w:bottom w:val="double" w:sz="12" w:space="1" w:color="auto"/>
          <w:right w:val="double" w:sz="12" w:space="4" w:color="auto"/>
        </w:pBdr>
        <w:autoSpaceDE w:val="0"/>
        <w:autoSpaceDN w:val="0"/>
        <w:ind w:right="567"/>
        <w:rPr>
          <w:rFonts w:ascii="Tahoma" w:eastAsia="Times New Roman" w:hAnsi="Tahoma" w:cs="Tahoma"/>
          <w:snapToGrid w:val="0"/>
          <w:sz w:val="24"/>
          <w:szCs w:val="24"/>
          <w:lang w:eastAsia="es-ES"/>
        </w:rPr>
      </w:pPr>
    </w:p>
    <w:p w:rsidR="009C0F15" w:rsidRPr="009C0F15" w:rsidRDefault="009C0F15" w:rsidP="009C0F15">
      <w:pPr>
        <w:widowControl w:val="0"/>
        <w:pBdr>
          <w:top w:val="double" w:sz="12" w:space="31" w:color="auto"/>
          <w:left w:val="double" w:sz="12" w:space="0" w:color="auto"/>
          <w:bottom w:val="double" w:sz="12" w:space="1" w:color="auto"/>
          <w:right w:val="double" w:sz="12" w:space="4" w:color="auto"/>
        </w:pBdr>
        <w:autoSpaceDE w:val="0"/>
        <w:autoSpaceDN w:val="0"/>
        <w:ind w:right="567"/>
        <w:rPr>
          <w:rFonts w:ascii="Tahoma" w:eastAsia="Times New Roman" w:hAnsi="Tahoma" w:cs="Tahoma"/>
          <w:snapToGrid w:val="0"/>
          <w:sz w:val="24"/>
          <w:szCs w:val="24"/>
          <w:lang w:eastAsia="es-ES"/>
        </w:rPr>
      </w:pPr>
      <w:r w:rsidRPr="009C0F15">
        <w:rPr>
          <w:rFonts w:ascii="Tahoma" w:eastAsia="Times New Roman" w:hAnsi="Tahoma" w:cs="Tahoma"/>
          <w:snapToGrid w:val="0"/>
          <w:sz w:val="24"/>
          <w:szCs w:val="24"/>
          <w:lang w:eastAsia="es-ES"/>
        </w:rPr>
        <w:t xml:space="preserve">DIRECTORA DIVISION DISEÑO: </w:t>
      </w:r>
      <w:r>
        <w:rPr>
          <w:rFonts w:ascii="Tahoma" w:eastAsia="Times New Roman" w:hAnsi="Tahoma" w:cs="Tahoma"/>
          <w:snapToGrid w:val="0"/>
          <w:sz w:val="24"/>
          <w:szCs w:val="24"/>
          <w:lang w:eastAsia="es-ES"/>
        </w:rPr>
        <w:t xml:space="preserve"> Beatriz Bagnati</w:t>
      </w:r>
      <w:r w:rsidRPr="009C0F15">
        <w:rPr>
          <w:rFonts w:ascii="Tahoma" w:eastAsia="Times New Roman" w:hAnsi="Tahoma" w:cs="Tahoma"/>
          <w:snapToGrid w:val="0"/>
          <w:sz w:val="24"/>
          <w:szCs w:val="24"/>
          <w:lang w:eastAsia="es-ES"/>
        </w:rPr>
        <w:t xml:space="preserve">    </w:t>
      </w:r>
    </w:p>
    <w:p w:rsidR="009C0F15" w:rsidRPr="009C0F15" w:rsidRDefault="009C0F15" w:rsidP="009C0F15">
      <w:pPr>
        <w:widowControl w:val="0"/>
        <w:pBdr>
          <w:top w:val="double" w:sz="12" w:space="31" w:color="auto"/>
          <w:left w:val="double" w:sz="12" w:space="0" w:color="auto"/>
          <w:bottom w:val="double" w:sz="12" w:space="1" w:color="auto"/>
          <w:right w:val="double" w:sz="12" w:space="4" w:color="auto"/>
        </w:pBdr>
        <w:autoSpaceDE w:val="0"/>
        <w:autoSpaceDN w:val="0"/>
        <w:ind w:right="567"/>
        <w:rPr>
          <w:rFonts w:ascii="Tahoma" w:eastAsia="Times New Roman" w:hAnsi="Tahoma" w:cs="Tahoma"/>
          <w:snapToGrid w:val="0"/>
          <w:sz w:val="24"/>
          <w:szCs w:val="24"/>
          <w:lang w:eastAsia="es-ES"/>
        </w:rPr>
      </w:pPr>
    </w:p>
    <w:p w:rsidR="009C0F15" w:rsidRPr="009C0F15" w:rsidRDefault="009C0F15" w:rsidP="009C0F15">
      <w:pPr>
        <w:widowControl w:val="0"/>
        <w:pBdr>
          <w:top w:val="double" w:sz="12" w:space="31" w:color="auto"/>
          <w:left w:val="double" w:sz="12" w:space="0" w:color="auto"/>
          <w:bottom w:val="double" w:sz="12" w:space="1" w:color="auto"/>
          <w:right w:val="double" w:sz="12" w:space="4" w:color="auto"/>
        </w:pBdr>
        <w:autoSpaceDE w:val="0"/>
        <w:autoSpaceDN w:val="0"/>
        <w:ind w:right="567"/>
        <w:rPr>
          <w:rFonts w:ascii="Tahoma" w:eastAsia="Times New Roman" w:hAnsi="Tahoma" w:cs="Tahoma"/>
          <w:snapToGrid w:val="0"/>
          <w:sz w:val="24"/>
          <w:szCs w:val="24"/>
          <w:lang w:eastAsia="es-ES"/>
        </w:rPr>
      </w:pPr>
      <w:r w:rsidRPr="009C0F15">
        <w:rPr>
          <w:rFonts w:ascii="Tahoma" w:eastAsia="Times New Roman" w:hAnsi="Tahoma" w:cs="Tahoma"/>
          <w:snapToGrid w:val="0"/>
          <w:sz w:val="24"/>
          <w:szCs w:val="24"/>
          <w:lang w:eastAsia="es-ES"/>
        </w:rPr>
        <w:t>DIRECTORA</w:t>
      </w:r>
      <w:r w:rsidRPr="009C0F15">
        <w:rPr>
          <w:rFonts w:ascii="Tahoma" w:eastAsia="Times New Roman" w:hAnsi="Tahoma" w:cs="Tahoma"/>
          <w:b/>
          <w:snapToGrid w:val="0"/>
          <w:sz w:val="24"/>
          <w:szCs w:val="24"/>
          <w:lang w:eastAsia="es-ES"/>
        </w:rPr>
        <w:t>S</w:t>
      </w:r>
      <w:r w:rsidRPr="009C0F15">
        <w:rPr>
          <w:rFonts w:ascii="Tahoma" w:eastAsia="Times New Roman" w:hAnsi="Tahoma" w:cs="Tahoma"/>
          <w:snapToGrid w:val="0"/>
          <w:sz w:val="24"/>
          <w:szCs w:val="24"/>
          <w:lang w:eastAsia="es-ES"/>
        </w:rPr>
        <w:t xml:space="preserve"> DE HORTICULTURA: </w:t>
      </w:r>
      <w:r>
        <w:rPr>
          <w:rFonts w:ascii="Tahoma" w:eastAsia="Times New Roman" w:hAnsi="Tahoma" w:cs="Tahoma"/>
          <w:snapToGrid w:val="0"/>
          <w:sz w:val="24"/>
          <w:szCs w:val="24"/>
          <w:lang w:eastAsia="es-ES"/>
        </w:rPr>
        <w:t xml:space="preserve"> Kathleen Thomson – Adriana Oviedo</w:t>
      </w:r>
      <w:r w:rsidRPr="009C0F15">
        <w:rPr>
          <w:rFonts w:ascii="Tahoma" w:eastAsia="Times New Roman" w:hAnsi="Tahoma" w:cs="Tahoma"/>
          <w:snapToGrid w:val="0"/>
          <w:sz w:val="24"/>
          <w:szCs w:val="24"/>
          <w:lang w:eastAsia="es-ES"/>
        </w:rPr>
        <w:t xml:space="preserve">  </w:t>
      </w:r>
    </w:p>
    <w:p w:rsidR="009C0F15" w:rsidRPr="009C0F15" w:rsidRDefault="009C0F15" w:rsidP="009C0F15">
      <w:pPr>
        <w:widowControl w:val="0"/>
        <w:pBdr>
          <w:top w:val="double" w:sz="12" w:space="31" w:color="auto"/>
          <w:left w:val="double" w:sz="12" w:space="0" w:color="auto"/>
          <w:bottom w:val="double" w:sz="12" w:space="1" w:color="auto"/>
          <w:right w:val="double" w:sz="12" w:space="4" w:color="auto"/>
        </w:pBdr>
        <w:autoSpaceDE w:val="0"/>
        <w:autoSpaceDN w:val="0"/>
        <w:ind w:right="567"/>
        <w:rPr>
          <w:rFonts w:ascii="Tahoma" w:eastAsia="Times New Roman" w:hAnsi="Tahoma" w:cs="Tahoma"/>
          <w:snapToGrid w:val="0"/>
          <w:sz w:val="24"/>
          <w:szCs w:val="24"/>
          <w:lang w:eastAsia="es-ES"/>
        </w:rPr>
      </w:pPr>
      <w:r w:rsidRPr="009C0F15">
        <w:rPr>
          <w:rFonts w:ascii="Tahoma" w:eastAsia="Times New Roman" w:hAnsi="Tahoma" w:cs="Tahoma"/>
          <w:snapToGrid w:val="0"/>
          <w:sz w:val="24"/>
          <w:szCs w:val="24"/>
          <w:lang w:eastAsia="es-ES"/>
        </w:rPr>
        <w:t xml:space="preserve">                </w:t>
      </w:r>
    </w:p>
    <w:p w:rsidR="009C0F15" w:rsidRPr="009C0F15" w:rsidRDefault="009C0F15" w:rsidP="009C0F15">
      <w:pPr>
        <w:widowControl w:val="0"/>
        <w:pBdr>
          <w:top w:val="double" w:sz="12" w:space="31" w:color="auto"/>
          <w:left w:val="double" w:sz="12" w:space="0" w:color="auto"/>
          <w:bottom w:val="double" w:sz="12" w:space="1" w:color="auto"/>
          <w:right w:val="double" w:sz="12" w:space="4" w:color="auto"/>
        </w:pBdr>
        <w:autoSpaceDE w:val="0"/>
        <w:autoSpaceDN w:val="0"/>
        <w:ind w:right="567"/>
        <w:rPr>
          <w:rFonts w:ascii="Tahoma" w:eastAsia="Times New Roman" w:hAnsi="Tahoma" w:cs="Tahoma"/>
          <w:snapToGrid w:val="0"/>
          <w:sz w:val="24"/>
          <w:szCs w:val="24"/>
          <w:lang w:eastAsia="es-ES"/>
        </w:rPr>
      </w:pPr>
      <w:r w:rsidRPr="009C0F15">
        <w:rPr>
          <w:rFonts w:ascii="Tahoma" w:eastAsia="Times New Roman" w:hAnsi="Tahoma" w:cs="Tahoma"/>
          <w:snapToGrid w:val="0"/>
          <w:sz w:val="24"/>
          <w:szCs w:val="24"/>
          <w:lang w:eastAsia="es-ES"/>
        </w:rPr>
        <w:t xml:space="preserve">DIRECTORA EXHIBICIONES </w:t>
      </w:r>
      <w:r w:rsidR="004F1713" w:rsidRPr="009C0F15">
        <w:rPr>
          <w:rFonts w:ascii="Tahoma" w:eastAsia="Times New Roman" w:hAnsi="Tahoma" w:cs="Tahoma"/>
          <w:snapToGrid w:val="0"/>
          <w:sz w:val="24"/>
          <w:szCs w:val="24"/>
          <w:lang w:eastAsia="es-ES"/>
        </w:rPr>
        <w:t xml:space="preserve">ESPECIALES </w:t>
      </w:r>
      <w:r w:rsidR="004F1713">
        <w:rPr>
          <w:rFonts w:ascii="Tahoma" w:eastAsia="Times New Roman" w:hAnsi="Tahoma" w:cs="Tahoma"/>
          <w:snapToGrid w:val="0"/>
          <w:sz w:val="24"/>
          <w:szCs w:val="24"/>
          <w:lang w:eastAsia="es-ES"/>
        </w:rPr>
        <w:t>Stella</w:t>
      </w:r>
      <w:r>
        <w:rPr>
          <w:rFonts w:ascii="Tahoma" w:eastAsia="Times New Roman" w:hAnsi="Tahoma" w:cs="Tahoma"/>
          <w:snapToGrid w:val="0"/>
          <w:sz w:val="24"/>
          <w:szCs w:val="24"/>
          <w:lang w:eastAsia="es-ES"/>
        </w:rPr>
        <w:t xml:space="preserve"> Maris Santos-Aurora Blanco</w:t>
      </w:r>
    </w:p>
    <w:p w:rsidR="009C0F15" w:rsidRPr="009C0F15" w:rsidRDefault="009C0F15" w:rsidP="009C0F15">
      <w:pPr>
        <w:widowControl w:val="0"/>
        <w:pBdr>
          <w:top w:val="double" w:sz="12" w:space="31" w:color="auto"/>
          <w:left w:val="double" w:sz="12" w:space="0" w:color="auto"/>
          <w:bottom w:val="double" w:sz="12" w:space="1" w:color="auto"/>
          <w:right w:val="double" w:sz="12" w:space="4" w:color="auto"/>
        </w:pBdr>
        <w:autoSpaceDE w:val="0"/>
        <w:autoSpaceDN w:val="0"/>
        <w:ind w:right="567"/>
        <w:rPr>
          <w:rFonts w:ascii="Tahoma" w:eastAsia="Times New Roman" w:hAnsi="Tahoma" w:cs="Tahoma"/>
          <w:snapToGrid w:val="0"/>
          <w:sz w:val="24"/>
          <w:szCs w:val="24"/>
          <w:lang w:eastAsia="es-ES"/>
        </w:rPr>
      </w:pPr>
    </w:p>
    <w:p w:rsidR="009C0F15" w:rsidRPr="009C0F15" w:rsidRDefault="009C0F15" w:rsidP="009C0F15">
      <w:pPr>
        <w:widowControl w:val="0"/>
        <w:pBdr>
          <w:top w:val="double" w:sz="12" w:space="31" w:color="auto"/>
          <w:left w:val="double" w:sz="12" w:space="0" w:color="auto"/>
          <w:bottom w:val="double" w:sz="12" w:space="1" w:color="auto"/>
          <w:right w:val="double" w:sz="12" w:space="4" w:color="auto"/>
        </w:pBdr>
        <w:autoSpaceDE w:val="0"/>
        <w:autoSpaceDN w:val="0"/>
        <w:ind w:right="567"/>
        <w:rPr>
          <w:rFonts w:ascii="Tahoma" w:eastAsia="Times New Roman" w:hAnsi="Tahoma" w:cs="Tahoma"/>
          <w:snapToGrid w:val="0"/>
          <w:sz w:val="24"/>
          <w:szCs w:val="24"/>
          <w:lang w:eastAsia="es-ES"/>
        </w:rPr>
      </w:pPr>
      <w:r w:rsidRPr="009C0F15">
        <w:rPr>
          <w:rFonts w:ascii="Tahoma" w:eastAsia="Times New Roman" w:hAnsi="Tahoma" w:cs="Tahoma"/>
          <w:snapToGrid w:val="0"/>
          <w:sz w:val="24"/>
          <w:szCs w:val="24"/>
          <w:lang w:eastAsia="es-ES"/>
        </w:rPr>
        <w:t xml:space="preserve">DIRECTORA   DE </w:t>
      </w:r>
      <w:r w:rsidR="004F1713" w:rsidRPr="009C0F15">
        <w:rPr>
          <w:rFonts w:ascii="Tahoma" w:eastAsia="Times New Roman" w:hAnsi="Tahoma" w:cs="Tahoma"/>
          <w:snapToGrid w:val="0"/>
          <w:sz w:val="24"/>
          <w:szCs w:val="24"/>
          <w:lang w:eastAsia="es-ES"/>
        </w:rPr>
        <w:t>JURADOS</w:t>
      </w:r>
      <w:r w:rsidR="004F1713">
        <w:rPr>
          <w:rFonts w:ascii="Tahoma" w:eastAsia="Times New Roman" w:hAnsi="Tahoma" w:cs="Tahoma"/>
          <w:snapToGrid w:val="0"/>
          <w:sz w:val="24"/>
          <w:szCs w:val="24"/>
          <w:lang w:eastAsia="es-ES"/>
        </w:rPr>
        <w:t xml:space="preserve"> Marisa</w:t>
      </w:r>
      <w:r>
        <w:rPr>
          <w:rFonts w:ascii="Tahoma" w:eastAsia="Times New Roman" w:hAnsi="Tahoma" w:cs="Tahoma"/>
          <w:snapToGrid w:val="0"/>
          <w:sz w:val="24"/>
          <w:szCs w:val="24"/>
          <w:lang w:eastAsia="es-ES"/>
        </w:rPr>
        <w:t xml:space="preserve"> Miraglia</w:t>
      </w:r>
    </w:p>
    <w:p w:rsidR="009C0F15" w:rsidRPr="009C0F15" w:rsidRDefault="009C0F15" w:rsidP="009C0F15">
      <w:pPr>
        <w:widowControl w:val="0"/>
        <w:pBdr>
          <w:top w:val="double" w:sz="12" w:space="31" w:color="auto"/>
          <w:left w:val="double" w:sz="12" w:space="0" w:color="auto"/>
          <w:bottom w:val="double" w:sz="12" w:space="1" w:color="auto"/>
          <w:right w:val="double" w:sz="12" w:space="4" w:color="auto"/>
        </w:pBdr>
        <w:autoSpaceDE w:val="0"/>
        <w:autoSpaceDN w:val="0"/>
        <w:ind w:right="567"/>
        <w:rPr>
          <w:rFonts w:ascii="Tahoma" w:eastAsia="Times New Roman" w:hAnsi="Tahoma" w:cs="Tahoma"/>
          <w:snapToGrid w:val="0"/>
          <w:sz w:val="24"/>
          <w:szCs w:val="24"/>
          <w:lang w:eastAsia="es-ES"/>
        </w:rPr>
      </w:pPr>
      <w:r w:rsidRPr="009C0F15">
        <w:rPr>
          <w:rFonts w:ascii="Tahoma" w:eastAsia="Times New Roman" w:hAnsi="Tahoma" w:cs="Tahoma"/>
          <w:snapToGrid w:val="0"/>
          <w:sz w:val="24"/>
          <w:szCs w:val="24"/>
          <w:lang w:eastAsia="es-ES"/>
        </w:rPr>
        <w:t xml:space="preserve">  </w:t>
      </w:r>
    </w:p>
    <w:p w:rsidR="009C0F15" w:rsidRPr="009C0F15" w:rsidRDefault="009C0F15" w:rsidP="009C0F15">
      <w:pPr>
        <w:widowControl w:val="0"/>
        <w:pBdr>
          <w:top w:val="double" w:sz="12" w:space="31" w:color="auto"/>
          <w:left w:val="double" w:sz="12" w:space="0" w:color="auto"/>
          <w:bottom w:val="double" w:sz="12" w:space="1" w:color="auto"/>
          <w:right w:val="double" w:sz="12" w:space="4" w:color="auto"/>
        </w:pBdr>
        <w:autoSpaceDE w:val="0"/>
        <w:autoSpaceDN w:val="0"/>
        <w:ind w:right="567"/>
        <w:rPr>
          <w:rFonts w:ascii="Tahoma" w:eastAsia="Times New Roman" w:hAnsi="Tahoma" w:cs="Tahoma"/>
          <w:snapToGrid w:val="0"/>
          <w:sz w:val="24"/>
          <w:szCs w:val="24"/>
          <w:lang w:val="pt-BR" w:eastAsia="es-ES"/>
        </w:rPr>
      </w:pPr>
      <w:r w:rsidRPr="009C0F15">
        <w:rPr>
          <w:rFonts w:ascii="Tahoma" w:eastAsia="Times New Roman" w:hAnsi="Tahoma" w:cs="Tahoma"/>
          <w:snapToGrid w:val="0"/>
          <w:sz w:val="24"/>
          <w:szCs w:val="24"/>
          <w:lang w:val="pt-BR" w:eastAsia="es-ES"/>
        </w:rPr>
        <w:t xml:space="preserve"> AYUDANTES DE </w:t>
      </w:r>
      <w:r w:rsidR="004F1713" w:rsidRPr="009C0F15">
        <w:rPr>
          <w:rFonts w:ascii="Tahoma" w:eastAsia="Times New Roman" w:hAnsi="Tahoma" w:cs="Tahoma"/>
          <w:snapToGrid w:val="0"/>
          <w:sz w:val="24"/>
          <w:szCs w:val="24"/>
          <w:lang w:val="pt-BR" w:eastAsia="es-ES"/>
        </w:rPr>
        <w:t xml:space="preserve">JURADOS </w:t>
      </w:r>
      <w:r w:rsidR="004F1713">
        <w:rPr>
          <w:rFonts w:ascii="Tahoma" w:eastAsia="Times New Roman" w:hAnsi="Tahoma" w:cs="Tahoma"/>
          <w:snapToGrid w:val="0"/>
          <w:sz w:val="24"/>
          <w:szCs w:val="24"/>
          <w:lang w:val="pt-BR" w:eastAsia="es-ES"/>
        </w:rPr>
        <w:t>–</w:t>
      </w:r>
      <w:r>
        <w:rPr>
          <w:rFonts w:ascii="Tahoma" w:eastAsia="Times New Roman" w:hAnsi="Tahoma" w:cs="Tahoma"/>
          <w:snapToGrid w:val="0"/>
          <w:sz w:val="24"/>
          <w:szCs w:val="24"/>
          <w:lang w:val="pt-BR" w:eastAsia="es-ES"/>
        </w:rPr>
        <w:t xml:space="preserve"> Adelaida Weisburd – Liliana </w:t>
      </w:r>
      <w:r w:rsidR="00DD0804">
        <w:rPr>
          <w:rFonts w:ascii="Tahoma" w:eastAsia="Times New Roman" w:hAnsi="Tahoma" w:cs="Tahoma"/>
          <w:snapToGrid w:val="0"/>
          <w:sz w:val="24"/>
          <w:szCs w:val="24"/>
          <w:lang w:val="pt-BR" w:eastAsia="es-ES"/>
        </w:rPr>
        <w:t>Dimuro y</w:t>
      </w:r>
      <w:r>
        <w:rPr>
          <w:rFonts w:ascii="Tahoma" w:eastAsia="Times New Roman" w:hAnsi="Tahoma" w:cs="Tahoma"/>
          <w:snapToGrid w:val="0"/>
          <w:sz w:val="24"/>
          <w:szCs w:val="24"/>
          <w:lang w:val="pt-BR" w:eastAsia="es-ES"/>
        </w:rPr>
        <w:t xml:space="preserve"> equipo</w:t>
      </w:r>
    </w:p>
    <w:p w:rsidR="009C0F15" w:rsidRPr="009C0F15" w:rsidRDefault="009C0F15" w:rsidP="009C0F15">
      <w:pPr>
        <w:widowControl w:val="0"/>
        <w:pBdr>
          <w:top w:val="double" w:sz="12" w:space="31" w:color="auto"/>
          <w:left w:val="double" w:sz="12" w:space="0" w:color="auto"/>
          <w:bottom w:val="double" w:sz="12" w:space="1" w:color="auto"/>
          <w:right w:val="double" w:sz="12" w:space="4" w:color="auto"/>
        </w:pBdr>
        <w:autoSpaceDE w:val="0"/>
        <w:autoSpaceDN w:val="0"/>
        <w:ind w:right="567"/>
        <w:rPr>
          <w:rFonts w:ascii="Tahoma" w:eastAsia="Times New Roman" w:hAnsi="Tahoma" w:cs="Tahoma"/>
          <w:snapToGrid w:val="0"/>
          <w:sz w:val="24"/>
          <w:szCs w:val="24"/>
          <w:lang w:val="pt-BR" w:eastAsia="es-ES"/>
        </w:rPr>
      </w:pPr>
    </w:p>
    <w:p w:rsidR="009C0F15" w:rsidRPr="009C0F15" w:rsidRDefault="009C0F15" w:rsidP="009C0F15">
      <w:pPr>
        <w:widowControl w:val="0"/>
        <w:pBdr>
          <w:top w:val="double" w:sz="12" w:space="31" w:color="auto"/>
          <w:left w:val="double" w:sz="12" w:space="0" w:color="auto"/>
          <w:bottom w:val="double" w:sz="12" w:space="1" w:color="auto"/>
          <w:right w:val="double" w:sz="12" w:space="4" w:color="auto"/>
        </w:pBdr>
        <w:autoSpaceDE w:val="0"/>
        <w:autoSpaceDN w:val="0"/>
        <w:ind w:right="567"/>
        <w:rPr>
          <w:rFonts w:ascii="Tahoma" w:eastAsia="Times New Roman" w:hAnsi="Tahoma" w:cs="Tahoma"/>
          <w:snapToGrid w:val="0"/>
          <w:sz w:val="24"/>
          <w:szCs w:val="24"/>
          <w:lang w:eastAsia="es-ES"/>
        </w:rPr>
      </w:pPr>
      <w:r w:rsidRPr="009C0F15">
        <w:rPr>
          <w:rFonts w:ascii="Tahoma" w:eastAsia="Times New Roman" w:hAnsi="Tahoma" w:cs="Tahoma"/>
          <w:snapToGrid w:val="0"/>
          <w:sz w:val="24"/>
          <w:szCs w:val="24"/>
          <w:lang w:eastAsia="es-ES"/>
        </w:rPr>
        <w:t xml:space="preserve">DIRECTORA </w:t>
      </w:r>
      <w:r w:rsidR="004F1713" w:rsidRPr="009C0F15">
        <w:rPr>
          <w:rFonts w:ascii="Tahoma" w:eastAsia="Times New Roman" w:hAnsi="Tahoma" w:cs="Tahoma"/>
          <w:snapToGrid w:val="0"/>
          <w:sz w:val="24"/>
          <w:szCs w:val="24"/>
          <w:lang w:eastAsia="es-ES"/>
        </w:rPr>
        <w:t>DE INSCRIPCION</w:t>
      </w:r>
      <w:r>
        <w:rPr>
          <w:rFonts w:ascii="Tahoma" w:eastAsia="Times New Roman" w:hAnsi="Tahoma" w:cs="Tahoma"/>
          <w:snapToGrid w:val="0"/>
          <w:sz w:val="24"/>
          <w:szCs w:val="24"/>
          <w:lang w:eastAsia="es-ES"/>
        </w:rPr>
        <w:t>:Teresa Paz</w:t>
      </w:r>
    </w:p>
    <w:p w:rsidR="009C0F15" w:rsidRPr="009C0F15" w:rsidRDefault="009C0F15" w:rsidP="009C0F15">
      <w:pPr>
        <w:widowControl w:val="0"/>
        <w:pBdr>
          <w:top w:val="double" w:sz="12" w:space="31" w:color="auto"/>
          <w:left w:val="double" w:sz="12" w:space="0" w:color="auto"/>
          <w:bottom w:val="double" w:sz="12" w:space="1" w:color="auto"/>
          <w:right w:val="double" w:sz="12" w:space="4" w:color="auto"/>
        </w:pBdr>
        <w:autoSpaceDE w:val="0"/>
        <w:autoSpaceDN w:val="0"/>
        <w:ind w:right="567"/>
        <w:rPr>
          <w:rFonts w:ascii="Tahoma" w:eastAsia="Times New Roman" w:hAnsi="Tahoma" w:cs="Tahoma"/>
          <w:snapToGrid w:val="0"/>
          <w:sz w:val="24"/>
          <w:szCs w:val="24"/>
          <w:lang w:eastAsia="es-ES"/>
        </w:rPr>
      </w:pPr>
    </w:p>
    <w:p w:rsidR="009C0F15" w:rsidRPr="009C0F15" w:rsidRDefault="009C0F15" w:rsidP="009C0F15">
      <w:pPr>
        <w:widowControl w:val="0"/>
        <w:pBdr>
          <w:top w:val="double" w:sz="12" w:space="31" w:color="auto"/>
          <w:left w:val="double" w:sz="12" w:space="0" w:color="auto"/>
          <w:bottom w:val="double" w:sz="12" w:space="1" w:color="auto"/>
          <w:right w:val="double" w:sz="12" w:space="4" w:color="auto"/>
        </w:pBdr>
        <w:autoSpaceDE w:val="0"/>
        <w:autoSpaceDN w:val="0"/>
        <w:ind w:right="567"/>
        <w:rPr>
          <w:rFonts w:ascii="Tahoma" w:eastAsia="Times New Roman" w:hAnsi="Tahoma" w:cs="Tahoma"/>
          <w:snapToGrid w:val="0"/>
          <w:sz w:val="24"/>
          <w:szCs w:val="24"/>
          <w:lang w:eastAsia="es-ES"/>
        </w:rPr>
      </w:pPr>
      <w:r w:rsidRPr="009C0F15">
        <w:rPr>
          <w:rFonts w:ascii="Tahoma" w:eastAsia="Times New Roman" w:hAnsi="Tahoma" w:cs="Tahoma"/>
          <w:snapToGrid w:val="0"/>
          <w:sz w:val="24"/>
          <w:szCs w:val="24"/>
          <w:lang w:eastAsia="es-ES"/>
        </w:rPr>
        <w:t>DIRECTORA   DE PREMIOS: Silvia Cano</w:t>
      </w:r>
      <w:r>
        <w:rPr>
          <w:rFonts w:ascii="Tahoma" w:eastAsia="Times New Roman" w:hAnsi="Tahoma" w:cs="Tahoma"/>
          <w:snapToGrid w:val="0"/>
          <w:sz w:val="24"/>
          <w:szCs w:val="24"/>
          <w:lang w:eastAsia="es-ES"/>
        </w:rPr>
        <w:t xml:space="preserve"> – Cucu de la Garma</w:t>
      </w:r>
    </w:p>
    <w:p w:rsidR="009C0F15" w:rsidRPr="009C0F15" w:rsidRDefault="009C0F15" w:rsidP="009C0F15">
      <w:pPr>
        <w:widowControl w:val="0"/>
        <w:pBdr>
          <w:top w:val="double" w:sz="12" w:space="31" w:color="auto"/>
          <w:left w:val="double" w:sz="12" w:space="0" w:color="auto"/>
          <w:bottom w:val="double" w:sz="12" w:space="1" w:color="auto"/>
          <w:right w:val="double" w:sz="12" w:space="4" w:color="auto"/>
        </w:pBdr>
        <w:autoSpaceDE w:val="0"/>
        <w:autoSpaceDN w:val="0"/>
        <w:ind w:right="567"/>
        <w:rPr>
          <w:rFonts w:ascii="Tahoma" w:eastAsia="Times New Roman" w:hAnsi="Tahoma" w:cs="Tahoma"/>
          <w:snapToGrid w:val="0"/>
          <w:sz w:val="24"/>
          <w:szCs w:val="24"/>
          <w:lang w:eastAsia="es-ES"/>
        </w:rPr>
      </w:pPr>
    </w:p>
    <w:p w:rsidR="009C0F15" w:rsidRPr="009C0F15" w:rsidRDefault="009C0F15" w:rsidP="009C0F15">
      <w:pPr>
        <w:widowControl w:val="0"/>
        <w:pBdr>
          <w:top w:val="double" w:sz="12" w:space="31" w:color="auto"/>
          <w:left w:val="double" w:sz="12" w:space="0" w:color="auto"/>
          <w:bottom w:val="double" w:sz="12" w:space="1" w:color="auto"/>
          <w:right w:val="double" w:sz="12" w:space="4" w:color="auto"/>
        </w:pBdr>
        <w:autoSpaceDE w:val="0"/>
        <w:autoSpaceDN w:val="0"/>
        <w:ind w:right="567"/>
        <w:rPr>
          <w:rFonts w:ascii="Tahoma" w:eastAsia="Times New Roman" w:hAnsi="Tahoma" w:cs="Tahoma"/>
          <w:snapToGrid w:val="0"/>
          <w:sz w:val="24"/>
          <w:szCs w:val="24"/>
          <w:lang w:eastAsia="es-ES"/>
        </w:rPr>
      </w:pPr>
      <w:r w:rsidRPr="009C0F15">
        <w:rPr>
          <w:rFonts w:ascii="Tahoma" w:eastAsia="Times New Roman" w:hAnsi="Tahoma" w:cs="Tahoma"/>
          <w:snapToGrid w:val="0"/>
          <w:sz w:val="24"/>
          <w:szCs w:val="24"/>
          <w:lang w:eastAsia="es-ES"/>
        </w:rPr>
        <w:t xml:space="preserve">DIRECTORAS DE HOSPITALIDAD: </w:t>
      </w:r>
      <w:r>
        <w:rPr>
          <w:rFonts w:ascii="Tahoma" w:eastAsia="Times New Roman" w:hAnsi="Tahoma" w:cs="Tahoma"/>
          <w:snapToGrid w:val="0"/>
          <w:sz w:val="24"/>
          <w:szCs w:val="24"/>
          <w:lang w:eastAsia="es-ES"/>
        </w:rPr>
        <w:t>Monica Poyssegur –</w:t>
      </w:r>
      <w:r w:rsidR="004F1713">
        <w:rPr>
          <w:rFonts w:ascii="Tahoma" w:eastAsia="Times New Roman" w:hAnsi="Tahoma" w:cs="Tahoma"/>
          <w:snapToGrid w:val="0"/>
          <w:sz w:val="24"/>
          <w:szCs w:val="24"/>
          <w:lang w:eastAsia="es-ES"/>
        </w:rPr>
        <w:t xml:space="preserve"> Silvia Aguirre</w:t>
      </w:r>
      <w:r>
        <w:rPr>
          <w:rFonts w:ascii="Tahoma" w:eastAsia="Times New Roman" w:hAnsi="Tahoma" w:cs="Tahoma"/>
          <w:snapToGrid w:val="0"/>
          <w:sz w:val="24"/>
          <w:szCs w:val="24"/>
          <w:lang w:eastAsia="es-ES"/>
        </w:rPr>
        <w:t xml:space="preserve"> </w:t>
      </w:r>
    </w:p>
    <w:p w:rsidR="009C0F15" w:rsidRPr="009C0F15" w:rsidRDefault="009C0F15" w:rsidP="009C0F15">
      <w:pPr>
        <w:widowControl w:val="0"/>
        <w:pBdr>
          <w:top w:val="double" w:sz="12" w:space="31" w:color="auto"/>
          <w:left w:val="double" w:sz="12" w:space="0" w:color="auto"/>
          <w:bottom w:val="double" w:sz="12" w:space="1" w:color="auto"/>
          <w:right w:val="double" w:sz="12" w:space="4" w:color="auto"/>
        </w:pBdr>
        <w:autoSpaceDE w:val="0"/>
        <w:autoSpaceDN w:val="0"/>
        <w:ind w:right="567"/>
        <w:rPr>
          <w:rFonts w:ascii="Tahoma" w:eastAsia="Times New Roman" w:hAnsi="Tahoma" w:cs="Tahoma"/>
          <w:snapToGrid w:val="0"/>
          <w:sz w:val="24"/>
          <w:szCs w:val="24"/>
          <w:lang w:eastAsia="es-ES"/>
        </w:rPr>
      </w:pPr>
    </w:p>
    <w:p w:rsidR="009C0F15" w:rsidRPr="009C0F15" w:rsidRDefault="009C0F15" w:rsidP="009C0F15">
      <w:pPr>
        <w:widowControl w:val="0"/>
        <w:pBdr>
          <w:top w:val="double" w:sz="12" w:space="31" w:color="auto"/>
          <w:left w:val="double" w:sz="12" w:space="0" w:color="auto"/>
          <w:bottom w:val="double" w:sz="12" w:space="1" w:color="auto"/>
          <w:right w:val="double" w:sz="12" w:space="4" w:color="auto"/>
        </w:pBdr>
        <w:autoSpaceDE w:val="0"/>
        <w:autoSpaceDN w:val="0"/>
        <w:ind w:right="567"/>
        <w:rPr>
          <w:rFonts w:ascii="Tahoma" w:eastAsia="Times New Roman" w:hAnsi="Tahoma" w:cs="Tahoma"/>
          <w:snapToGrid w:val="0"/>
          <w:sz w:val="24"/>
          <w:szCs w:val="24"/>
          <w:lang w:eastAsia="es-ES"/>
        </w:rPr>
      </w:pPr>
      <w:r w:rsidRPr="009C0F15">
        <w:rPr>
          <w:rFonts w:ascii="Tahoma" w:eastAsia="Times New Roman" w:hAnsi="Tahoma" w:cs="Tahoma"/>
          <w:snapToGrid w:val="0"/>
          <w:sz w:val="24"/>
          <w:szCs w:val="24"/>
          <w:lang w:eastAsia="es-ES"/>
        </w:rPr>
        <w:t>MONTAJE Y DESMONTAJE: a cargo de</w:t>
      </w:r>
      <w:r>
        <w:rPr>
          <w:rFonts w:ascii="Tahoma" w:eastAsia="Times New Roman" w:hAnsi="Tahoma" w:cs="Tahoma"/>
          <w:snapToGrid w:val="0"/>
          <w:sz w:val="24"/>
          <w:szCs w:val="24"/>
          <w:lang w:eastAsia="es-ES"/>
        </w:rPr>
        <w:t xml:space="preserve"> </w:t>
      </w:r>
      <w:r w:rsidR="004F1713">
        <w:rPr>
          <w:rFonts w:ascii="Tahoma" w:eastAsia="Times New Roman" w:hAnsi="Tahoma" w:cs="Tahoma"/>
          <w:snapToGrid w:val="0"/>
          <w:sz w:val="24"/>
          <w:szCs w:val="24"/>
          <w:lang w:eastAsia="es-ES"/>
        </w:rPr>
        <w:t xml:space="preserve">los </w:t>
      </w:r>
      <w:r w:rsidR="004F1713" w:rsidRPr="009C0F15">
        <w:rPr>
          <w:rFonts w:ascii="Tahoma" w:eastAsia="Times New Roman" w:hAnsi="Tahoma" w:cs="Tahoma"/>
          <w:snapToGrid w:val="0"/>
          <w:sz w:val="24"/>
          <w:szCs w:val="24"/>
          <w:lang w:eastAsia="es-ES"/>
        </w:rPr>
        <w:t>Grupos</w:t>
      </w:r>
    </w:p>
    <w:p w:rsidR="009C0F15" w:rsidRPr="009C0F15" w:rsidRDefault="009C0F15" w:rsidP="009C0F15">
      <w:pPr>
        <w:widowControl w:val="0"/>
        <w:pBdr>
          <w:top w:val="double" w:sz="12" w:space="31" w:color="auto"/>
          <w:left w:val="double" w:sz="12" w:space="0" w:color="auto"/>
          <w:bottom w:val="double" w:sz="12" w:space="1" w:color="auto"/>
          <w:right w:val="double" w:sz="12" w:space="4" w:color="auto"/>
        </w:pBdr>
        <w:autoSpaceDE w:val="0"/>
        <w:autoSpaceDN w:val="0"/>
        <w:ind w:right="567"/>
        <w:rPr>
          <w:rFonts w:ascii="Tahoma" w:eastAsia="Times New Roman" w:hAnsi="Tahoma" w:cs="Tahoma"/>
          <w:snapToGrid w:val="0"/>
          <w:sz w:val="24"/>
          <w:szCs w:val="24"/>
          <w:lang w:eastAsia="es-ES"/>
        </w:rPr>
      </w:pPr>
    </w:p>
    <w:p w:rsidR="009C0F15" w:rsidRPr="009C0F15" w:rsidRDefault="009C0F15" w:rsidP="009C0F15">
      <w:pPr>
        <w:widowControl w:val="0"/>
        <w:pBdr>
          <w:top w:val="double" w:sz="12" w:space="31" w:color="auto"/>
          <w:left w:val="double" w:sz="12" w:space="0" w:color="auto"/>
          <w:bottom w:val="double" w:sz="12" w:space="1" w:color="auto"/>
          <w:right w:val="double" w:sz="12" w:space="4" w:color="auto"/>
        </w:pBdr>
        <w:autoSpaceDE w:val="0"/>
        <w:autoSpaceDN w:val="0"/>
        <w:ind w:right="567"/>
        <w:rPr>
          <w:rFonts w:ascii="Tahoma" w:eastAsia="Times New Roman" w:hAnsi="Tahoma" w:cs="Tahoma"/>
          <w:snapToGrid w:val="0"/>
          <w:sz w:val="24"/>
          <w:szCs w:val="24"/>
          <w:lang w:eastAsia="es-ES"/>
        </w:rPr>
      </w:pPr>
      <w:r w:rsidRPr="009C0F15">
        <w:rPr>
          <w:rFonts w:ascii="Tahoma" w:eastAsia="Times New Roman" w:hAnsi="Tahoma" w:cs="Tahoma"/>
          <w:snapToGrid w:val="0"/>
          <w:sz w:val="24"/>
          <w:szCs w:val="24"/>
          <w:lang w:eastAsia="es-ES"/>
        </w:rPr>
        <w:t xml:space="preserve">DIFUSION: </w:t>
      </w:r>
      <w:r>
        <w:rPr>
          <w:rFonts w:ascii="Tahoma" w:eastAsia="Times New Roman" w:hAnsi="Tahoma" w:cs="Tahoma"/>
          <w:snapToGrid w:val="0"/>
          <w:sz w:val="24"/>
          <w:szCs w:val="24"/>
          <w:lang w:eastAsia="es-ES"/>
        </w:rPr>
        <w:t xml:space="preserve"> Isabel Olmos – Magdalena Demaria</w:t>
      </w:r>
    </w:p>
    <w:p w:rsidR="009C0F15" w:rsidRPr="009C0F15" w:rsidRDefault="009C0F15" w:rsidP="009C0F15">
      <w:pPr>
        <w:widowControl w:val="0"/>
        <w:pBdr>
          <w:top w:val="double" w:sz="12" w:space="31" w:color="auto"/>
          <w:left w:val="double" w:sz="12" w:space="0" w:color="auto"/>
          <w:bottom w:val="double" w:sz="12" w:space="1" w:color="auto"/>
          <w:right w:val="double" w:sz="12" w:space="4" w:color="auto"/>
        </w:pBdr>
        <w:autoSpaceDE w:val="0"/>
        <w:autoSpaceDN w:val="0"/>
        <w:ind w:right="567"/>
        <w:rPr>
          <w:rFonts w:ascii="Tahoma" w:eastAsia="Times New Roman" w:hAnsi="Tahoma" w:cs="Tahoma"/>
          <w:snapToGrid w:val="0"/>
          <w:sz w:val="24"/>
          <w:szCs w:val="24"/>
          <w:lang w:eastAsia="es-ES"/>
        </w:rPr>
      </w:pPr>
    </w:p>
    <w:p w:rsidR="009C0F15" w:rsidRPr="009C0F15" w:rsidRDefault="009C0F15" w:rsidP="009C0F15">
      <w:pPr>
        <w:widowControl w:val="0"/>
        <w:pBdr>
          <w:top w:val="double" w:sz="12" w:space="31" w:color="auto"/>
          <w:left w:val="double" w:sz="12" w:space="0" w:color="auto"/>
          <w:bottom w:val="double" w:sz="12" w:space="1" w:color="auto"/>
          <w:right w:val="double" w:sz="12" w:space="4" w:color="auto"/>
        </w:pBdr>
        <w:autoSpaceDE w:val="0"/>
        <w:autoSpaceDN w:val="0"/>
        <w:ind w:right="567"/>
        <w:rPr>
          <w:rFonts w:ascii="Tahoma" w:eastAsia="Times New Roman" w:hAnsi="Tahoma" w:cs="Tahoma"/>
          <w:snapToGrid w:val="0"/>
          <w:sz w:val="24"/>
          <w:szCs w:val="24"/>
          <w:lang w:eastAsia="es-ES"/>
        </w:rPr>
      </w:pPr>
      <w:r w:rsidRPr="009C0F15">
        <w:rPr>
          <w:rFonts w:ascii="Tahoma" w:eastAsia="Times New Roman" w:hAnsi="Tahoma" w:cs="Tahoma"/>
          <w:snapToGrid w:val="0"/>
          <w:sz w:val="24"/>
          <w:szCs w:val="24"/>
          <w:lang w:eastAsia="es-ES"/>
        </w:rPr>
        <w:t xml:space="preserve"> RIFAS: Mery D Ortone –</w:t>
      </w:r>
      <w:r>
        <w:rPr>
          <w:rFonts w:ascii="Tahoma" w:eastAsia="Times New Roman" w:hAnsi="Tahoma" w:cs="Tahoma"/>
          <w:snapToGrid w:val="0"/>
          <w:sz w:val="24"/>
          <w:szCs w:val="24"/>
          <w:lang w:eastAsia="es-ES"/>
        </w:rPr>
        <w:t>Cristina Crowder</w:t>
      </w:r>
    </w:p>
    <w:p w:rsidR="009C0F15" w:rsidRPr="009C0F15" w:rsidRDefault="009C0F15" w:rsidP="009C0F15">
      <w:pPr>
        <w:widowControl w:val="0"/>
        <w:pBdr>
          <w:top w:val="double" w:sz="12" w:space="31" w:color="auto"/>
          <w:left w:val="double" w:sz="12" w:space="0" w:color="auto"/>
          <w:bottom w:val="double" w:sz="12" w:space="1" w:color="auto"/>
          <w:right w:val="double" w:sz="12" w:space="4" w:color="auto"/>
        </w:pBdr>
        <w:autoSpaceDE w:val="0"/>
        <w:autoSpaceDN w:val="0"/>
        <w:ind w:right="567"/>
        <w:rPr>
          <w:rFonts w:ascii="Tahoma" w:eastAsia="Times New Roman" w:hAnsi="Tahoma" w:cs="Tahoma"/>
          <w:snapToGrid w:val="0"/>
          <w:sz w:val="24"/>
          <w:szCs w:val="24"/>
          <w:lang w:eastAsia="es-ES"/>
        </w:rPr>
      </w:pPr>
    </w:p>
    <w:p w:rsidR="009C0F15" w:rsidRPr="009C0F15" w:rsidRDefault="009C0F15" w:rsidP="009C0F15">
      <w:pPr>
        <w:widowControl w:val="0"/>
        <w:pBdr>
          <w:top w:val="double" w:sz="12" w:space="31" w:color="auto"/>
          <w:left w:val="double" w:sz="12" w:space="0" w:color="auto"/>
          <w:bottom w:val="double" w:sz="12" w:space="1" w:color="auto"/>
          <w:right w:val="double" w:sz="12" w:space="4" w:color="auto"/>
        </w:pBdr>
        <w:autoSpaceDE w:val="0"/>
        <w:autoSpaceDN w:val="0"/>
        <w:ind w:right="567"/>
        <w:rPr>
          <w:rFonts w:ascii="Tahoma" w:eastAsia="Times New Roman" w:hAnsi="Tahoma" w:cs="Tahoma"/>
          <w:snapToGrid w:val="0"/>
          <w:lang w:eastAsia="es-ES"/>
        </w:rPr>
      </w:pPr>
      <w:r w:rsidRPr="009C0F15">
        <w:rPr>
          <w:rFonts w:ascii="Tahoma" w:eastAsia="Times New Roman" w:hAnsi="Tahoma" w:cs="Tahoma"/>
          <w:snapToGrid w:val="0"/>
          <w:sz w:val="24"/>
          <w:szCs w:val="24"/>
          <w:lang w:eastAsia="es-ES"/>
        </w:rPr>
        <w:t>COMPUTOS: Adriana Oviedo –   Marisa Miraglia</w:t>
      </w:r>
    </w:p>
    <w:p w:rsidR="00185120" w:rsidRDefault="00185120" w:rsidP="00185120">
      <w:pPr>
        <w:rPr>
          <w:rFonts w:eastAsia="Times New Roman" w:cs="Times New Roman"/>
          <w:color w:val="000000"/>
          <w:sz w:val="28"/>
          <w:szCs w:val="28"/>
          <w:lang w:eastAsia="es-AR"/>
        </w:rPr>
      </w:pPr>
    </w:p>
    <w:p w:rsidR="00185120" w:rsidRDefault="00185120" w:rsidP="00185120">
      <w:pPr>
        <w:rPr>
          <w:rFonts w:eastAsia="Times New Roman" w:cs="Times New Roman"/>
          <w:color w:val="000000"/>
          <w:sz w:val="28"/>
          <w:szCs w:val="28"/>
          <w:lang w:eastAsia="es-AR"/>
        </w:rPr>
      </w:pPr>
    </w:p>
    <w:p w:rsidR="00185120" w:rsidRDefault="00185120" w:rsidP="00185120">
      <w:pPr>
        <w:rPr>
          <w:rFonts w:eastAsia="Times New Roman" w:cs="Times New Roman"/>
          <w:color w:val="000000"/>
          <w:sz w:val="28"/>
          <w:szCs w:val="28"/>
          <w:lang w:eastAsia="es-AR"/>
        </w:rPr>
      </w:pPr>
    </w:p>
    <w:p w:rsidR="00185120" w:rsidRDefault="00185120" w:rsidP="00185120">
      <w:pPr>
        <w:rPr>
          <w:rFonts w:eastAsia="Times New Roman" w:cs="Times New Roman"/>
          <w:color w:val="000000"/>
          <w:sz w:val="28"/>
          <w:szCs w:val="28"/>
          <w:lang w:eastAsia="es-AR"/>
        </w:rPr>
      </w:pPr>
    </w:p>
    <w:p w:rsidR="00185120" w:rsidRDefault="00DD0804" w:rsidP="00185120">
      <w:pPr>
        <w:rPr>
          <w:rFonts w:eastAsia="Times New Roman" w:cs="Times New Roman"/>
          <w:color w:val="000000"/>
          <w:sz w:val="28"/>
          <w:szCs w:val="28"/>
          <w:lang w:eastAsia="es-AR"/>
        </w:rPr>
      </w:pPr>
      <w:r>
        <w:rPr>
          <w:rFonts w:eastAsia="Times New Roman" w:cs="Times New Roman"/>
          <w:color w:val="000000"/>
          <w:sz w:val="28"/>
          <w:szCs w:val="28"/>
          <w:lang w:eastAsia="es-AR"/>
        </w:rPr>
        <w:t>Estamos verdaderamente muy contentas de retomar nuestras exposiciones de Distrito que no se realizaban desde el año 2006</w:t>
      </w:r>
    </w:p>
    <w:p w:rsidR="00DD0804" w:rsidRDefault="00DD0804" w:rsidP="00185120">
      <w:pPr>
        <w:rPr>
          <w:rFonts w:eastAsia="Times New Roman" w:cs="Times New Roman"/>
          <w:color w:val="000000"/>
          <w:sz w:val="28"/>
          <w:szCs w:val="28"/>
          <w:lang w:eastAsia="es-AR"/>
        </w:rPr>
      </w:pPr>
      <w:r>
        <w:rPr>
          <w:rFonts w:eastAsia="Times New Roman" w:cs="Times New Roman"/>
          <w:color w:val="000000"/>
          <w:sz w:val="28"/>
          <w:szCs w:val="28"/>
          <w:lang w:eastAsia="es-AR"/>
        </w:rPr>
        <w:t xml:space="preserve">En esta oportunidad el tema </w:t>
      </w:r>
      <w:r w:rsidRPr="00DD330C">
        <w:rPr>
          <w:rFonts w:eastAsia="Times New Roman" w:cs="Times New Roman"/>
          <w:b/>
          <w:color w:val="000000"/>
          <w:sz w:val="28"/>
          <w:szCs w:val="28"/>
          <w:lang w:eastAsia="es-AR"/>
        </w:rPr>
        <w:t xml:space="preserve">OLIMPIADAS </w:t>
      </w:r>
      <w:r w:rsidR="00DD330C" w:rsidRPr="00DD330C">
        <w:rPr>
          <w:rFonts w:eastAsia="Times New Roman" w:cs="Times New Roman"/>
          <w:b/>
          <w:color w:val="000000"/>
          <w:sz w:val="28"/>
          <w:szCs w:val="28"/>
          <w:lang w:eastAsia="es-AR"/>
        </w:rPr>
        <w:t>2016</w:t>
      </w:r>
      <w:r w:rsidR="00DD330C">
        <w:rPr>
          <w:rFonts w:eastAsia="Times New Roman" w:cs="Times New Roman"/>
          <w:color w:val="000000"/>
          <w:sz w:val="28"/>
          <w:szCs w:val="28"/>
          <w:lang w:eastAsia="es-AR"/>
        </w:rPr>
        <w:t xml:space="preserve"> fue</w:t>
      </w:r>
      <w:r>
        <w:rPr>
          <w:rFonts w:eastAsia="Times New Roman" w:cs="Times New Roman"/>
          <w:color w:val="000000"/>
          <w:sz w:val="28"/>
          <w:szCs w:val="28"/>
          <w:lang w:eastAsia="es-AR"/>
        </w:rPr>
        <w:t xml:space="preserve"> </w:t>
      </w:r>
      <w:r w:rsidR="007D6474">
        <w:rPr>
          <w:rFonts w:eastAsia="Times New Roman" w:cs="Times New Roman"/>
          <w:color w:val="000000"/>
          <w:sz w:val="28"/>
          <w:szCs w:val="28"/>
          <w:lang w:eastAsia="es-AR"/>
        </w:rPr>
        <w:t>elegido al</w:t>
      </w:r>
      <w:r>
        <w:rPr>
          <w:rFonts w:eastAsia="Times New Roman" w:cs="Times New Roman"/>
          <w:color w:val="000000"/>
          <w:sz w:val="28"/>
          <w:szCs w:val="28"/>
          <w:lang w:eastAsia="es-AR"/>
        </w:rPr>
        <w:t xml:space="preserve"> realizarse por primera vez en Sudamérica</w:t>
      </w:r>
      <w:r w:rsidR="00DD330C">
        <w:rPr>
          <w:rFonts w:eastAsia="Times New Roman" w:cs="Times New Roman"/>
          <w:color w:val="000000"/>
          <w:sz w:val="28"/>
          <w:szCs w:val="28"/>
          <w:lang w:eastAsia="es-AR"/>
        </w:rPr>
        <w:t>.</w:t>
      </w:r>
    </w:p>
    <w:p w:rsidR="00DD330C" w:rsidRDefault="00DD330C" w:rsidP="00185120">
      <w:pPr>
        <w:rPr>
          <w:rFonts w:eastAsia="Times New Roman" w:cs="Times New Roman"/>
          <w:color w:val="000000"/>
          <w:sz w:val="28"/>
          <w:szCs w:val="28"/>
          <w:lang w:eastAsia="es-AR"/>
        </w:rPr>
      </w:pPr>
      <w:r>
        <w:rPr>
          <w:rFonts w:eastAsia="Times New Roman" w:cs="Times New Roman"/>
          <w:color w:val="000000"/>
          <w:sz w:val="28"/>
          <w:szCs w:val="28"/>
          <w:lang w:eastAsia="es-AR"/>
        </w:rPr>
        <w:t>El distrito está compuesto por cinco grupos de la zona   Mar y Sierra del sur de la provincia de Buenos Aires</w:t>
      </w:r>
    </w:p>
    <w:p w:rsidR="00DD330C" w:rsidRDefault="00DD330C" w:rsidP="00185120">
      <w:pPr>
        <w:rPr>
          <w:rFonts w:eastAsia="Times New Roman" w:cs="Times New Roman"/>
          <w:color w:val="000000"/>
          <w:sz w:val="28"/>
          <w:szCs w:val="28"/>
          <w:lang w:eastAsia="es-AR"/>
        </w:rPr>
      </w:pPr>
      <w:r>
        <w:rPr>
          <w:rFonts w:eastAsia="Times New Roman" w:cs="Times New Roman"/>
          <w:color w:val="000000"/>
          <w:sz w:val="28"/>
          <w:szCs w:val="28"/>
          <w:lang w:eastAsia="es-AR"/>
        </w:rPr>
        <w:t>Balcarce – Necochea – Tandil – y dos grupos de Mar del Plata.</w:t>
      </w:r>
    </w:p>
    <w:p w:rsidR="00DD330C" w:rsidRDefault="00DD330C" w:rsidP="00185120">
      <w:pPr>
        <w:rPr>
          <w:rFonts w:eastAsia="Times New Roman" w:cs="Times New Roman"/>
          <w:color w:val="000000"/>
          <w:sz w:val="28"/>
          <w:szCs w:val="28"/>
          <w:lang w:eastAsia="es-AR"/>
        </w:rPr>
      </w:pPr>
      <w:r>
        <w:rPr>
          <w:rFonts w:eastAsia="Times New Roman" w:cs="Times New Roman"/>
          <w:color w:val="000000"/>
          <w:sz w:val="28"/>
          <w:szCs w:val="28"/>
          <w:lang w:eastAsia="es-AR"/>
        </w:rPr>
        <w:t>Nuestros Clubs trabajan en su zona en distintas actividades relacionadas con el diseño y la horticultura.</w:t>
      </w:r>
    </w:p>
    <w:p w:rsidR="00DD330C" w:rsidRDefault="00DD330C" w:rsidP="00185120">
      <w:pPr>
        <w:rPr>
          <w:rFonts w:eastAsia="Times New Roman" w:cs="Times New Roman"/>
          <w:color w:val="000000"/>
          <w:sz w:val="28"/>
          <w:szCs w:val="28"/>
          <w:lang w:eastAsia="es-AR"/>
        </w:rPr>
      </w:pPr>
      <w:r>
        <w:rPr>
          <w:rFonts w:eastAsia="Times New Roman" w:cs="Times New Roman"/>
          <w:color w:val="000000"/>
          <w:sz w:val="28"/>
          <w:szCs w:val="28"/>
          <w:lang w:eastAsia="es-AR"/>
        </w:rPr>
        <w:t>Si bien no es una tarea fácil la de unirnos para realizar la exposición (distancias – costos - otras actividades, etc.), tomamos la decisión porque para nosotros es una verdadera fiesta y un gran desafío.</w:t>
      </w:r>
    </w:p>
    <w:p w:rsidR="00DD330C" w:rsidRDefault="00DD330C" w:rsidP="00185120">
      <w:pPr>
        <w:rPr>
          <w:rFonts w:eastAsia="Times New Roman" w:cs="Times New Roman"/>
          <w:color w:val="000000"/>
          <w:sz w:val="28"/>
          <w:szCs w:val="28"/>
          <w:lang w:eastAsia="es-AR"/>
        </w:rPr>
      </w:pPr>
      <w:r>
        <w:rPr>
          <w:rFonts w:eastAsia="Times New Roman" w:cs="Times New Roman"/>
          <w:color w:val="000000"/>
          <w:sz w:val="28"/>
          <w:szCs w:val="28"/>
          <w:lang w:eastAsia="es-AR"/>
        </w:rPr>
        <w:t xml:space="preserve">Este año </w:t>
      </w:r>
      <w:r w:rsidR="007D6474">
        <w:rPr>
          <w:rFonts w:eastAsia="Times New Roman" w:cs="Times New Roman"/>
          <w:color w:val="000000"/>
          <w:sz w:val="28"/>
          <w:szCs w:val="28"/>
          <w:lang w:eastAsia="es-AR"/>
        </w:rPr>
        <w:t>festejamos los 95 años de nuestro querido Garden club argentino y la premisa es</w:t>
      </w:r>
    </w:p>
    <w:p w:rsidR="007D6474" w:rsidRDefault="007D6474" w:rsidP="00185120">
      <w:pPr>
        <w:rPr>
          <w:rFonts w:eastAsia="Times New Roman" w:cs="Times New Roman"/>
          <w:color w:val="000000"/>
          <w:sz w:val="28"/>
          <w:szCs w:val="28"/>
          <w:lang w:eastAsia="es-AR"/>
        </w:rPr>
      </w:pPr>
    </w:p>
    <w:p w:rsidR="007D6474" w:rsidRPr="007D6474" w:rsidRDefault="007D6474" w:rsidP="00185120">
      <w:pPr>
        <w:rPr>
          <w:rFonts w:eastAsia="Times New Roman" w:cs="Times New Roman"/>
          <w:b/>
          <w:color w:val="000000"/>
          <w:sz w:val="28"/>
          <w:szCs w:val="28"/>
          <w:lang w:eastAsia="es-AR"/>
        </w:rPr>
      </w:pPr>
      <w:r w:rsidRPr="007D6474">
        <w:rPr>
          <w:rFonts w:eastAsia="Times New Roman" w:cs="Times New Roman"/>
          <w:b/>
          <w:color w:val="000000"/>
          <w:sz w:val="28"/>
          <w:szCs w:val="28"/>
          <w:lang w:eastAsia="es-AR"/>
        </w:rPr>
        <w:t>PENSÁ EN VERDE. - UNA FILOSOFIA DE VIDA</w:t>
      </w:r>
    </w:p>
    <w:p w:rsidR="007D6474" w:rsidRDefault="007D6474" w:rsidP="00185120">
      <w:pPr>
        <w:rPr>
          <w:rFonts w:eastAsia="Times New Roman" w:cs="Times New Roman"/>
          <w:color w:val="000000"/>
          <w:sz w:val="28"/>
          <w:szCs w:val="28"/>
          <w:lang w:eastAsia="es-AR"/>
        </w:rPr>
      </w:pPr>
    </w:p>
    <w:p w:rsidR="007D6474" w:rsidRPr="007D6474" w:rsidRDefault="007D6474" w:rsidP="00185120">
      <w:pPr>
        <w:rPr>
          <w:rFonts w:eastAsia="Times New Roman" w:cs="Times New Roman"/>
          <w:b/>
          <w:color w:val="000000"/>
          <w:sz w:val="28"/>
          <w:szCs w:val="28"/>
          <w:lang w:eastAsia="es-AR"/>
        </w:rPr>
      </w:pPr>
      <w:r w:rsidRPr="007D6474">
        <w:rPr>
          <w:rFonts w:eastAsia="Times New Roman" w:cs="Times New Roman"/>
          <w:b/>
          <w:color w:val="000000"/>
          <w:sz w:val="28"/>
          <w:szCs w:val="28"/>
          <w:lang w:eastAsia="es-AR"/>
        </w:rPr>
        <w:t>Aprende e infórmate con el Garden sobre:</w:t>
      </w:r>
    </w:p>
    <w:p w:rsidR="007D6474" w:rsidRDefault="007D6474" w:rsidP="00185120">
      <w:pPr>
        <w:rPr>
          <w:rFonts w:eastAsia="Times New Roman" w:cs="Times New Roman"/>
          <w:color w:val="000000"/>
          <w:sz w:val="28"/>
          <w:szCs w:val="28"/>
          <w:lang w:eastAsia="es-AR"/>
        </w:rPr>
      </w:pPr>
      <w:r>
        <w:rPr>
          <w:rFonts w:eastAsia="Times New Roman" w:cs="Times New Roman"/>
          <w:color w:val="000000"/>
          <w:sz w:val="28"/>
          <w:szCs w:val="28"/>
          <w:lang w:eastAsia="es-AR"/>
        </w:rPr>
        <w:t>Jardinería – Horticultura</w:t>
      </w:r>
    </w:p>
    <w:p w:rsidR="007D6474" w:rsidRDefault="007D6474" w:rsidP="00185120">
      <w:pPr>
        <w:rPr>
          <w:rFonts w:eastAsia="Times New Roman" w:cs="Times New Roman"/>
          <w:color w:val="000000"/>
          <w:sz w:val="28"/>
          <w:szCs w:val="28"/>
          <w:lang w:eastAsia="es-AR"/>
        </w:rPr>
      </w:pPr>
      <w:r>
        <w:rPr>
          <w:rFonts w:eastAsia="Times New Roman" w:cs="Times New Roman"/>
          <w:color w:val="000000"/>
          <w:sz w:val="28"/>
          <w:szCs w:val="28"/>
          <w:lang w:eastAsia="es-AR"/>
        </w:rPr>
        <w:t>Diseño Floral</w:t>
      </w:r>
    </w:p>
    <w:p w:rsidR="007D6474" w:rsidRDefault="007D6474" w:rsidP="00185120">
      <w:pPr>
        <w:rPr>
          <w:rFonts w:eastAsia="Times New Roman" w:cs="Times New Roman"/>
          <w:color w:val="000000"/>
          <w:sz w:val="28"/>
          <w:szCs w:val="28"/>
          <w:lang w:eastAsia="es-AR"/>
        </w:rPr>
      </w:pPr>
      <w:r>
        <w:rPr>
          <w:rFonts w:eastAsia="Times New Roman" w:cs="Times New Roman"/>
          <w:color w:val="000000"/>
          <w:sz w:val="28"/>
          <w:szCs w:val="28"/>
          <w:lang w:eastAsia="es-AR"/>
        </w:rPr>
        <w:t>Cuidado del medio ambiente</w:t>
      </w:r>
    </w:p>
    <w:p w:rsidR="007D6474" w:rsidRDefault="007D6474" w:rsidP="00185120">
      <w:pPr>
        <w:rPr>
          <w:rFonts w:eastAsia="Times New Roman" w:cs="Times New Roman"/>
          <w:color w:val="000000"/>
          <w:sz w:val="28"/>
          <w:szCs w:val="28"/>
          <w:lang w:eastAsia="es-AR"/>
        </w:rPr>
      </w:pPr>
      <w:r>
        <w:rPr>
          <w:rFonts w:eastAsia="Times New Roman" w:cs="Times New Roman"/>
          <w:color w:val="000000"/>
          <w:sz w:val="28"/>
          <w:szCs w:val="28"/>
          <w:lang w:eastAsia="es-AR"/>
        </w:rPr>
        <w:t>Terapia Hortícola</w:t>
      </w:r>
    </w:p>
    <w:p w:rsidR="007D6474" w:rsidRDefault="007D6474" w:rsidP="00185120">
      <w:pPr>
        <w:rPr>
          <w:rFonts w:eastAsia="Times New Roman" w:cs="Times New Roman"/>
          <w:color w:val="000000"/>
          <w:sz w:val="28"/>
          <w:szCs w:val="28"/>
          <w:lang w:eastAsia="es-AR"/>
        </w:rPr>
      </w:pPr>
    </w:p>
    <w:p w:rsidR="007D6474" w:rsidRDefault="007D6474" w:rsidP="00185120">
      <w:pPr>
        <w:rPr>
          <w:rFonts w:eastAsia="Times New Roman" w:cs="Times New Roman"/>
          <w:b/>
          <w:color w:val="000000"/>
          <w:sz w:val="28"/>
          <w:szCs w:val="28"/>
          <w:lang w:eastAsia="es-AR"/>
        </w:rPr>
      </w:pPr>
      <w:r w:rsidRPr="007D6474">
        <w:rPr>
          <w:rFonts w:eastAsia="Times New Roman" w:cs="Times New Roman"/>
          <w:b/>
          <w:color w:val="000000"/>
          <w:sz w:val="28"/>
          <w:szCs w:val="28"/>
          <w:lang w:eastAsia="es-AR"/>
        </w:rPr>
        <w:t>Participa de Nuestras Actividades</w:t>
      </w:r>
      <w:r>
        <w:rPr>
          <w:rFonts w:eastAsia="Times New Roman" w:cs="Times New Roman"/>
          <w:b/>
          <w:color w:val="000000"/>
          <w:sz w:val="28"/>
          <w:szCs w:val="28"/>
          <w:lang w:eastAsia="es-AR"/>
        </w:rPr>
        <w:t>:</w:t>
      </w:r>
    </w:p>
    <w:p w:rsidR="007D6474" w:rsidRPr="007D6474" w:rsidRDefault="007D6474" w:rsidP="00185120">
      <w:pPr>
        <w:rPr>
          <w:rFonts w:eastAsia="Times New Roman" w:cs="Times New Roman"/>
          <w:color w:val="000000"/>
          <w:sz w:val="28"/>
          <w:szCs w:val="28"/>
          <w:lang w:eastAsia="es-AR"/>
        </w:rPr>
      </w:pPr>
      <w:r w:rsidRPr="007D6474">
        <w:rPr>
          <w:rFonts w:eastAsia="Times New Roman" w:cs="Times New Roman"/>
          <w:color w:val="000000"/>
          <w:sz w:val="28"/>
          <w:szCs w:val="28"/>
          <w:lang w:eastAsia="es-AR"/>
        </w:rPr>
        <w:t>Exposiciones florales</w:t>
      </w:r>
    </w:p>
    <w:p w:rsidR="007D6474" w:rsidRPr="007D6474" w:rsidRDefault="007D6474" w:rsidP="00185120">
      <w:pPr>
        <w:rPr>
          <w:rFonts w:eastAsia="Times New Roman" w:cs="Times New Roman"/>
          <w:color w:val="000000"/>
          <w:sz w:val="28"/>
          <w:szCs w:val="28"/>
          <w:lang w:eastAsia="es-AR"/>
        </w:rPr>
      </w:pPr>
      <w:r w:rsidRPr="007D6474">
        <w:rPr>
          <w:rFonts w:eastAsia="Times New Roman" w:cs="Times New Roman"/>
          <w:color w:val="000000"/>
          <w:sz w:val="28"/>
          <w:szCs w:val="28"/>
          <w:lang w:eastAsia="es-AR"/>
        </w:rPr>
        <w:t>Congresos y Cursos</w:t>
      </w:r>
    </w:p>
    <w:p w:rsidR="007D6474" w:rsidRPr="007D6474" w:rsidRDefault="007D6474" w:rsidP="00185120">
      <w:pPr>
        <w:rPr>
          <w:rFonts w:eastAsia="Times New Roman" w:cs="Times New Roman"/>
          <w:color w:val="000000"/>
          <w:sz w:val="28"/>
          <w:szCs w:val="28"/>
          <w:lang w:eastAsia="es-AR"/>
        </w:rPr>
      </w:pPr>
      <w:r w:rsidRPr="007D6474">
        <w:rPr>
          <w:rFonts w:eastAsia="Times New Roman" w:cs="Times New Roman"/>
          <w:color w:val="000000"/>
          <w:sz w:val="28"/>
          <w:szCs w:val="28"/>
          <w:lang w:eastAsia="es-AR"/>
        </w:rPr>
        <w:t>Talleres de diseño</w:t>
      </w:r>
    </w:p>
    <w:p w:rsidR="007D6474" w:rsidRDefault="007D6474" w:rsidP="00185120">
      <w:pPr>
        <w:rPr>
          <w:rFonts w:eastAsia="Times New Roman" w:cs="Times New Roman"/>
          <w:color w:val="000000"/>
          <w:sz w:val="28"/>
          <w:szCs w:val="28"/>
          <w:lang w:eastAsia="es-AR"/>
        </w:rPr>
      </w:pPr>
      <w:r w:rsidRPr="007D6474">
        <w:rPr>
          <w:rFonts w:eastAsia="Times New Roman" w:cs="Times New Roman"/>
          <w:color w:val="000000"/>
          <w:sz w:val="28"/>
          <w:szCs w:val="28"/>
          <w:lang w:eastAsia="es-AR"/>
        </w:rPr>
        <w:t>Conferencias</w:t>
      </w:r>
    </w:p>
    <w:p w:rsidR="007D6474" w:rsidRDefault="007D6474" w:rsidP="00185120">
      <w:pPr>
        <w:rPr>
          <w:rFonts w:eastAsia="Times New Roman" w:cs="Times New Roman"/>
          <w:color w:val="000000"/>
          <w:sz w:val="28"/>
          <w:szCs w:val="28"/>
          <w:lang w:eastAsia="es-AR"/>
        </w:rPr>
      </w:pPr>
    </w:p>
    <w:p w:rsidR="007D6474" w:rsidRPr="007D6474" w:rsidRDefault="007D6474" w:rsidP="00185120">
      <w:pPr>
        <w:rPr>
          <w:rFonts w:eastAsia="Times New Roman" w:cs="Times New Roman"/>
          <w:b/>
          <w:color w:val="000000"/>
          <w:sz w:val="36"/>
          <w:szCs w:val="36"/>
          <w:lang w:eastAsia="es-AR"/>
        </w:rPr>
      </w:pPr>
      <w:r w:rsidRPr="007D6474">
        <w:rPr>
          <w:rFonts w:eastAsia="Times New Roman" w:cs="Times New Roman"/>
          <w:b/>
          <w:color w:val="000000"/>
          <w:sz w:val="36"/>
          <w:szCs w:val="36"/>
          <w:lang w:eastAsia="es-AR"/>
        </w:rPr>
        <w:t>53 grupos en 12 provincias del País te están esperando …</w:t>
      </w:r>
    </w:p>
    <w:p w:rsidR="007D6474" w:rsidRPr="007D6474" w:rsidRDefault="007D6474" w:rsidP="00185120">
      <w:pPr>
        <w:rPr>
          <w:rFonts w:eastAsia="Times New Roman" w:cs="Times New Roman"/>
          <w:b/>
          <w:color w:val="000000"/>
          <w:sz w:val="28"/>
          <w:szCs w:val="28"/>
          <w:lang w:eastAsia="es-AR"/>
        </w:rPr>
      </w:pPr>
    </w:p>
    <w:p w:rsidR="007D6474" w:rsidRDefault="007D6474" w:rsidP="00185120">
      <w:pPr>
        <w:rPr>
          <w:rFonts w:eastAsia="Times New Roman" w:cs="Times New Roman"/>
          <w:b/>
          <w:color w:val="000000"/>
          <w:sz w:val="28"/>
          <w:szCs w:val="28"/>
          <w:lang w:eastAsia="es-AR"/>
        </w:rPr>
      </w:pPr>
    </w:p>
    <w:p w:rsidR="007D6474" w:rsidRDefault="007D6474" w:rsidP="00947E57">
      <w:pPr>
        <w:jc w:val="right"/>
        <w:rPr>
          <w:rFonts w:eastAsia="Times New Roman" w:cs="Times New Roman"/>
          <w:b/>
          <w:color w:val="000000"/>
          <w:sz w:val="28"/>
          <w:szCs w:val="28"/>
          <w:lang w:eastAsia="es-AR"/>
        </w:rPr>
      </w:pPr>
      <w:r>
        <w:rPr>
          <w:rFonts w:eastAsia="Times New Roman" w:cs="Times New Roman"/>
          <w:b/>
          <w:color w:val="000000"/>
          <w:sz w:val="28"/>
          <w:szCs w:val="28"/>
          <w:lang w:eastAsia="es-AR"/>
        </w:rPr>
        <w:t>COMISION DIRECTIVA</w:t>
      </w:r>
    </w:p>
    <w:p w:rsidR="007D6474" w:rsidRPr="007D6474" w:rsidRDefault="007D6474" w:rsidP="00185120">
      <w:pPr>
        <w:rPr>
          <w:rFonts w:eastAsia="Times New Roman" w:cs="Times New Roman"/>
          <w:b/>
          <w:color w:val="000000"/>
          <w:sz w:val="28"/>
          <w:szCs w:val="28"/>
          <w:lang w:eastAsia="es-AR"/>
        </w:rPr>
      </w:pPr>
      <w:r>
        <w:rPr>
          <w:rFonts w:eastAsia="Times New Roman" w:cs="Times New Roman"/>
          <w:b/>
          <w:color w:val="000000"/>
          <w:sz w:val="28"/>
          <w:szCs w:val="28"/>
          <w:lang w:eastAsia="es-AR"/>
        </w:rPr>
        <w:lastRenderedPageBreak/>
        <w:t xml:space="preserve"> </w:t>
      </w:r>
    </w:p>
    <w:p w:rsidR="007D6474" w:rsidRPr="00775E4B" w:rsidRDefault="007D6474" w:rsidP="007D6474">
      <w:pPr>
        <w:rPr>
          <w:rFonts w:eastAsia="Times New Roman" w:cs="Times New Roman"/>
          <w:color w:val="000000"/>
          <w:sz w:val="24"/>
          <w:szCs w:val="24"/>
          <w:lang w:eastAsia="es-AR"/>
        </w:rPr>
      </w:pPr>
      <w:r>
        <w:rPr>
          <w:rFonts w:ascii="Calibri" w:eastAsia="Times New Roman" w:hAnsi="Calibri" w:cs="Times New Roman"/>
          <w:b/>
          <w:bCs/>
          <w:color w:val="000000"/>
          <w:sz w:val="32"/>
          <w:szCs w:val="32"/>
          <w:lang w:eastAsia="es-AR"/>
        </w:rPr>
        <w:t>EXPOSICIÓ</w:t>
      </w:r>
      <w:r w:rsidRPr="00C10047">
        <w:rPr>
          <w:rFonts w:ascii="Calibri" w:eastAsia="Times New Roman" w:hAnsi="Calibri" w:cs="Times New Roman"/>
          <w:b/>
          <w:bCs/>
          <w:color w:val="000000"/>
          <w:sz w:val="32"/>
          <w:szCs w:val="32"/>
          <w:lang w:eastAsia="es-AR"/>
        </w:rPr>
        <w:t xml:space="preserve">N ESTÁNDAR DE FLORES </w:t>
      </w:r>
    </w:p>
    <w:p w:rsidR="007D6474" w:rsidRPr="00C10047" w:rsidRDefault="007D6474" w:rsidP="007D6474">
      <w:pPr>
        <w:rPr>
          <w:rFonts w:ascii="Times New Roman" w:eastAsia="Times New Roman" w:hAnsi="Times New Roman" w:cs="Times New Roman"/>
          <w:sz w:val="24"/>
          <w:szCs w:val="24"/>
          <w:lang w:eastAsia="es-AR"/>
        </w:rPr>
      </w:pPr>
    </w:p>
    <w:p w:rsidR="007D6474" w:rsidRPr="00C10047" w:rsidRDefault="007D6474" w:rsidP="007D6474">
      <w:pPr>
        <w:ind w:right="-568"/>
        <w:jc w:val="both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C10047">
        <w:rPr>
          <w:rFonts w:ascii="Calibri" w:eastAsia="Times New Roman" w:hAnsi="Calibri" w:cs="Times New Roman"/>
          <w:color w:val="000000"/>
          <w:sz w:val="24"/>
          <w:szCs w:val="24"/>
          <w:lang w:eastAsia="es-AR"/>
        </w:rPr>
        <w:t xml:space="preserve">La </w:t>
      </w:r>
      <w:r w:rsidRPr="00C10047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es-AR"/>
        </w:rPr>
        <w:t xml:space="preserve">Exposición Estándar de Flores </w:t>
      </w:r>
      <w:r w:rsidRPr="00C10047">
        <w:rPr>
          <w:rFonts w:ascii="Calibri" w:eastAsia="Times New Roman" w:hAnsi="Calibri" w:cs="Times New Roman"/>
          <w:color w:val="000000"/>
          <w:sz w:val="24"/>
          <w:szCs w:val="24"/>
          <w:lang w:eastAsia="es-AR"/>
        </w:rPr>
        <w:t>es el título oficial que designa a la Exposición de Flores que está en conformidad con los estándares establecidos por National Garden Clubs Inc., NGC, en su forma abreviada.</w:t>
      </w:r>
    </w:p>
    <w:p w:rsidR="007D6474" w:rsidRDefault="007D6474" w:rsidP="007D6474">
      <w:pPr>
        <w:ind w:right="-568"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es-AR"/>
        </w:rPr>
      </w:pPr>
    </w:p>
    <w:p w:rsidR="007D6474" w:rsidRPr="00C10047" w:rsidRDefault="007D6474" w:rsidP="007D6474">
      <w:pPr>
        <w:ind w:right="-568"/>
        <w:jc w:val="both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C10047">
        <w:rPr>
          <w:rFonts w:ascii="Calibri" w:eastAsia="Times New Roman" w:hAnsi="Calibri" w:cs="Times New Roman"/>
          <w:color w:val="000000"/>
          <w:sz w:val="24"/>
          <w:szCs w:val="24"/>
          <w:lang w:eastAsia="es-AR"/>
        </w:rPr>
        <w:t xml:space="preserve">Consta de 3 Divisiones: </w:t>
      </w:r>
      <w:r w:rsidRPr="00C10047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es-AR"/>
        </w:rPr>
        <w:t>Exhibiciones Especiales, Horticultura y Diseño.</w:t>
      </w:r>
    </w:p>
    <w:p w:rsidR="007D6474" w:rsidRPr="00C10047" w:rsidRDefault="007D6474" w:rsidP="007D6474">
      <w:pPr>
        <w:ind w:right="-568"/>
        <w:jc w:val="both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C10047">
        <w:rPr>
          <w:rFonts w:ascii="Calibri" w:eastAsia="Times New Roman" w:hAnsi="Calibri" w:cs="Times New Roman"/>
          <w:color w:val="000000"/>
          <w:sz w:val="24"/>
          <w:szCs w:val="24"/>
          <w:lang w:eastAsia="es-AR"/>
        </w:rPr>
        <w:t xml:space="preserve">Las muestras serán juzgadas por paneles de jueces aprobados por NGC bajo los requisitos del </w:t>
      </w:r>
      <w:r w:rsidRPr="00C10047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es-AR"/>
        </w:rPr>
        <w:t>Manual de Exposiciones de Flores, MEF.</w:t>
      </w:r>
      <w:r w:rsidRPr="00C10047">
        <w:rPr>
          <w:rFonts w:ascii="Calibri" w:eastAsia="Times New Roman" w:hAnsi="Calibri" w:cs="Times New Roman"/>
          <w:color w:val="000000"/>
          <w:sz w:val="24"/>
          <w:szCs w:val="24"/>
          <w:lang w:eastAsia="es-AR"/>
        </w:rPr>
        <w:t xml:space="preserve"> </w:t>
      </w:r>
    </w:p>
    <w:p w:rsidR="007D6474" w:rsidRPr="00C10047" w:rsidRDefault="007D6474" w:rsidP="007D6474">
      <w:pPr>
        <w:ind w:right="-568"/>
        <w:jc w:val="both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C10047">
        <w:rPr>
          <w:rFonts w:ascii="Calibri" w:eastAsia="Times New Roman" w:hAnsi="Calibri" w:cs="Times New Roman"/>
          <w:color w:val="000000"/>
          <w:sz w:val="24"/>
          <w:szCs w:val="24"/>
          <w:lang w:eastAsia="es-AR"/>
        </w:rPr>
        <w:t>Los premios se establecerán por el sistema de Premios de NGC, basándose en las Escalas de Puntos</w:t>
      </w:r>
    </w:p>
    <w:p w:rsidR="007D6474" w:rsidRPr="00C10047" w:rsidRDefault="007D6474" w:rsidP="007D6474">
      <w:pPr>
        <w:ind w:right="-568"/>
        <w:jc w:val="both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C10047">
        <w:rPr>
          <w:rFonts w:ascii="Calibri" w:eastAsia="Times New Roman" w:hAnsi="Calibri" w:cs="Times New Roman"/>
          <w:color w:val="000000"/>
          <w:sz w:val="24"/>
          <w:szCs w:val="24"/>
          <w:lang w:eastAsia="es-AR"/>
        </w:rPr>
        <w:t xml:space="preserve">(MEF </w:t>
      </w:r>
      <w:r>
        <w:rPr>
          <w:rFonts w:ascii="Calibri" w:eastAsia="Times New Roman" w:hAnsi="Calibri" w:cs="Times New Roman"/>
          <w:color w:val="000000"/>
          <w:sz w:val="24"/>
          <w:szCs w:val="24"/>
          <w:lang w:eastAsia="es-AR"/>
        </w:rPr>
        <w:t>2007, 2.03 pag.255 a 266</w:t>
      </w:r>
      <w:r w:rsidRPr="00C10047">
        <w:rPr>
          <w:rFonts w:ascii="Calibri" w:eastAsia="Times New Roman" w:hAnsi="Calibri" w:cs="Times New Roman"/>
          <w:color w:val="000000"/>
          <w:sz w:val="24"/>
          <w:szCs w:val="24"/>
          <w:lang w:eastAsia="es-AR"/>
        </w:rPr>
        <w:t>).</w:t>
      </w:r>
    </w:p>
    <w:p w:rsidR="007D6474" w:rsidRPr="00C10047" w:rsidRDefault="007D6474" w:rsidP="007D6474">
      <w:pPr>
        <w:ind w:right="-568"/>
        <w:jc w:val="both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C10047">
        <w:rPr>
          <w:rFonts w:ascii="Calibri" w:eastAsia="Times New Roman" w:hAnsi="Calibri" w:cs="Times New Roman"/>
          <w:color w:val="000000"/>
          <w:sz w:val="24"/>
          <w:szCs w:val="24"/>
          <w:lang w:eastAsia="es-AR"/>
        </w:rPr>
        <w:t xml:space="preserve">         Un </w:t>
      </w:r>
      <w:r w:rsidRPr="00C10047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es-AR"/>
        </w:rPr>
        <w:t xml:space="preserve">1er. Premio </w:t>
      </w:r>
      <w:r w:rsidRPr="00C10047">
        <w:rPr>
          <w:rFonts w:ascii="Calibri" w:eastAsia="Times New Roman" w:hAnsi="Calibri" w:cs="Times New Roman"/>
          <w:color w:val="000000"/>
          <w:sz w:val="24"/>
          <w:szCs w:val="24"/>
          <w:lang w:eastAsia="es-AR"/>
        </w:rPr>
        <w:t>con 90 puntos o más (cinta azul).</w:t>
      </w:r>
    </w:p>
    <w:p w:rsidR="007D6474" w:rsidRPr="00C10047" w:rsidRDefault="007D6474" w:rsidP="007D6474">
      <w:pPr>
        <w:ind w:right="-568"/>
        <w:jc w:val="both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C10047">
        <w:rPr>
          <w:rFonts w:ascii="Calibri" w:eastAsia="Times New Roman" w:hAnsi="Calibri" w:cs="Times New Roman"/>
          <w:color w:val="000000"/>
          <w:sz w:val="24"/>
          <w:szCs w:val="24"/>
          <w:lang w:eastAsia="es-AR"/>
        </w:rPr>
        <w:t xml:space="preserve">         Un </w:t>
      </w:r>
      <w:r w:rsidRPr="00C10047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es-AR"/>
        </w:rPr>
        <w:t xml:space="preserve">2do.Premio </w:t>
      </w:r>
      <w:r w:rsidRPr="00C10047">
        <w:rPr>
          <w:rFonts w:ascii="Calibri" w:eastAsia="Times New Roman" w:hAnsi="Calibri" w:cs="Times New Roman"/>
          <w:color w:val="000000"/>
          <w:sz w:val="24"/>
          <w:szCs w:val="24"/>
          <w:lang w:eastAsia="es-AR"/>
        </w:rPr>
        <w:t>con 85 puntos o más (cinta roja).</w:t>
      </w:r>
    </w:p>
    <w:p w:rsidR="007D6474" w:rsidRPr="00C10047" w:rsidRDefault="007D6474" w:rsidP="007D6474">
      <w:pPr>
        <w:ind w:right="-568"/>
        <w:jc w:val="both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C10047">
        <w:rPr>
          <w:rFonts w:ascii="Calibri" w:eastAsia="Times New Roman" w:hAnsi="Calibri" w:cs="Times New Roman"/>
          <w:color w:val="000000"/>
          <w:sz w:val="24"/>
          <w:szCs w:val="24"/>
          <w:lang w:eastAsia="es-AR"/>
        </w:rPr>
        <w:t>         Un</w:t>
      </w:r>
      <w:r w:rsidRPr="00C10047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es-AR"/>
        </w:rPr>
        <w:t xml:space="preserve"> 3er. Premio </w:t>
      </w:r>
      <w:r w:rsidRPr="00C10047">
        <w:rPr>
          <w:rFonts w:ascii="Calibri" w:eastAsia="Times New Roman" w:hAnsi="Calibri" w:cs="Times New Roman"/>
          <w:color w:val="000000"/>
          <w:sz w:val="24"/>
          <w:szCs w:val="24"/>
          <w:lang w:eastAsia="es-AR"/>
        </w:rPr>
        <w:t>con 80 puntos o más (cinta amarilla).</w:t>
      </w:r>
    </w:p>
    <w:p w:rsidR="007D6474" w:rsidRPr="00C10047" w:rsidRDefault="007D6474" w:rsidP="007D6474">
      <w:pPr>
        <w:ind w:right="-568"/>
        <w:jc w:val="both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C10047">
        <w:rPr>
          <w:rFonts w:ascii="Calibri" w:eastAsia="Times New Roman" w:hAnsi="Calibri" w:cs="Times New Roman"/>
          <w:color w:val="000000"/>
          <w:sz w:val="24"/>
          <w:szCs w:val="24"/>
          <w:lang w:eastAsia="es-AR"/>
        </w:rPr>
        <w:t>         </w:t>
      </w:r>
      <w:r>
        <w:rPr>
          <w:rFonts w:ascii="Calibri" w:eastAsia="Times New Roman" w:hAnsi="Calibri" w:cs="Times New Roman"/>
          <w:color w:val="000000"/>
          <w:sz w:val="24"/>
          <w:szCs w:val="24"/>
          <w:lang w:eastAsia="es-AR"/>
        </w:rPr>
        <w:t xml:space="preserve"> </w:t>
      </w:r>
      <w:r w:rsidRPr="00C10047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es-AR"/>
        </w:rPr>
        <w:t xml:space="preserve">Menciones: </w:t>
      </w:r>
      <w:r w:rsidRPr="00C10047">
        <w:rPr>
          <w:rFonts w:ascii="Calibri" w:eastAsia="Times New Roman" w:hAnsi="Calibri" w:cs="Times New Roman"/>
          <w:color w:val="000000"/>
          <w:sz w:val="24"/>
          <w:szCs w:val="24"/>
          <w:lang w:eastAsia="es-AR"/>
        </w:rPr>
        <w:t>la cantidad que el Jurado crea conveniente con 75 puntos o más (cinta blanca)</w:t>
      </w:r>
    </w:p>
    <w:p w:rsidR="007D6474" w:rsidRPr="00C10047" w:rsidRDefault="007D6474" w:rsidP="007D6474">
      <w:pPr>
        <w:rPr>
          <w:rFonts w:ascii="Times New Roman" w:eastAsia="Times New Roman" w:hAnsi="Times New Roman" w:cs="Times New Roman"/>
          <w:sz w:val="24"/>
          <w:szCs w:val="24"/>
          <w:lang w:eastAsia="es-AR"/>
        </w:rPr>
      </w:pPr>
    </w:p>
    <w:p w:rsidR="007D6474" w:rsidRPr="00C10047" w:rsidRDefault="007D6474" w:rsidP="007D6474">
      <w:pPr>
        <w:ind w:right="-568"/>
        <w:jc w:val="both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C10047">
        <w:rPr>
          <w:rFonts w:ascii="Calibri" w:eastAsia="Times New Roman" w:hAnsi="Calibri" w:cs="Times New Roman"/>
          <w:color w:val="000000"/>
          <w:sz w:val="24"/>
          <w:szCs w:val="24"/>
          <w:lang w:eastAsia="es-AR"/>
        </w:rPr>
        <w:t>Los</w:t>
      </w:r>
      <w:r w:rsidRPr="00C10047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es-AR"/>
        </w:rPr>
        <w:t xml:space="preserve"> Premios Mayores, </w:t>
      </w:r>
      <w:r w:rsidRPr="00C10047">
        <w:rPr>
          <w:rFonts w:ascii="Calibri" w:eastAsia="Times New Roman" w:hAnsi="Calibri" w:cs="Times New Roman"/>
          <w:color w:val="000000"/>
          <w:sz w:val="24"/>
          <w:szCs w:val="24"/>
          <w:lang w:eastAsia="es-AR"/>
        </w:rPr>
        <w:t xml:space="preserve">(cucardas) deberán haber ganado un </w:t>
      </w:r>
      <w:r w:rsidRPr="00C10047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es-AR"/>
        </w:rPr>
        <w:t>Primer Premio</w:t>
      </w:r>
      <w:r w:rsidRPr="00C10047">
        <w:rPr>
          <w:rFonts w:ascii="Calibri" w:eastAsia="Times New Roman" w:hAnsi="Calibri" w:cs="Times New Roman"/>
          <w:color w:val="000000"/>
          <w:sz w:val="24"/>
          <w:szCs w:val="24"/>
          <w:lang w:eastAsia="es-AR"/>
        </w:rPr>
        <w:t xml:space="preserve"> con 95 puntos o más</w:t>
      </w:r>
    </w:p>
    <w:p w:rsidR="007D6474" w:rsidRPr="00C10047" w:rsidRDefault="007D6474" w:rsidP="007D6474">
      <w:pPr>
        <w:ind w:right="-568"/>
        <w:jc w:val="both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C10047">
        <w:rPr>
          <w:rFonts w:ascii="Calibri" w:eastAsia="Times New Roman" w:hAnsi="Calibri" w:cs="Times New Roman"/>
          <w:color w:val="000000"/>
          <w:sz w:val="24"/>
          <w:szCs w:val="24"/>
          <w:lang w:eastAsia="es-AR"/>
        </w:rPr>
        <w:t xml:space="preserve">y que tengan el nombre </w:t>
      </w:r>
      <w:r w:rsidRPr="00C10047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es-AR"/>
        </w:rPr>
        <w:t>botánico correcto.</w:t>
      </w:r>
    </w:p>
    <w:p w:rsidR="007D6474" w:rsidRDefault="007D6474" w:rsidP="007D6474">
      <w:pPr>
        <w:ind w:right="-568"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es-AR"/>
        </w:rPr>
      </w:pPr>
    </w:p>
    <w:p w:rsidR="007D6474" w:rsidRPr="00C10047" w:rsidRDefault="007D6474" w:rsidP="00851E91">
      <w:pPr>
        <w:tabs>
          <w:tab w:val="left" w:pos="851"/>
        </w:tabs>
        <w:jc w:val="center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C10047">
        <w:rPr>
          <w:rFonts w:ascii="Times New Roman" w:eastAsia="Times New Roman" w:hAnsi="Times New Roman" w:cs="Times New Roman"/>
          <w:sz w:val="24"/>
          <w:szCs w:val="24"/>
          <w:lang w:eastAsia="es-AR"/>
        </w:rPr>
        <w:br/>
      </w:r>
      <w:r>
        <w:rPr>
          <w:rFonts w:ascii="Calibri" w:eastAsia="Times New Roman" w:hAnsi="Calibri" w:cs="Times New Roman"/>
          <w:b/>
          <w:bCs/>
          <w:color w:val="000000"/>
          <w:sz w:val="32"/>
          <w:szCs w:val="32"/>
          <w:lang w:eastAsia="es-AR"/>
        </w:rPr>
        <w:t xml:space="preserve">                                 </w:t>
      </w:r>
      <w:r w:rsidRPr="00C10047">
        <w:rPr>
          <w:rFonts w:ascii="Calibri" w:eastAsia="Times New Roman" w:hAnsi="Calibri" w:cs="Times New Roman"/>
          <w:b/>
          <w:bCs/>
          <w:color w:val="000000"/>
          <w:sz w:val="32"/>
          <w:szCs w:val="32"/>
          <w:lang w:eastAsia="es-AR"/>
        </w:rPr>
        <w:t>CONDICIONES GENERALES</w:t>
      </w:r>
    </w:p>
    <w:p w:rsidR="007D6474" w:rsidRPr="00C10047" w:rsidRDefault="007D6474" w:rsidP="007D6474">
      <w:pPr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es-AR"/>
        </w:rPr>
        <w:t xml:space="preserve"> </w:t>
      </w:r>
    </w:p>
    <w:p w:rsidR="007D6474" w:rsidRPr="00C10047" w:rsidRDefault="007D6474" w:rsidP="007D6474">
      <w:pPr>
        <w:ind w:right="-568"/>
        <w:jc w:val="both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C10047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es-AR"/>
        </w:rPr>
        <w:t>El Programa es la ley de la Exposición.</w:t>
      </w:r>
    </w:p>
    <w:p w:rsidR="007D6474" w:rsidRPr="00C10047" w:rsidRDefault="007D6474" w:rsidP="007D6474">
      <w:pPr>
        <w:ind w:right="-568"/>
        <w:jc w:val="both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C10047">
        <w:rPr>
          <w:rFonts w:ascii="Calibri" w:eastAsia="Times New Roman" w:hAnsi="Calibri" w:cs="Times New Roman"/>
          <w:color w:val="000000"/>
          <w:sz w:val="24"/>
          <w:szCs w:val="24"/>
          <w:lang w:eastAsia="es-AR"/>
        </w:rPr>
        <w:t xml:space="preserve">Los jueces y expositores estarán sujetos a los </w:t>
      </w:r>
      <w:r w:rsidRPr="00C10047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es-AR"/>
        </w:rPr>
        <w:t>Reglamentos del Garden Club Argentino</w:t>
      </w:r>
      <w:r w:rsidRPr="00C10047">
        <w:rPr>
          <w:rFonts w:ascii="Calibri" w:eastAsia="Times New Roman" w:hAnsi="Calibri" w:cs="Times New Roman"/>
          <w:color w:val="000000"/>
          <w:sz w:val="24"/>
          <w:szCs w:val="24"/>
          <w:lang w:eastAsia="es-AR"/>
        </w:rPr>
        <w:t xml:space="preserve">, y del </w:t>
      </w:r>
      <w:r w:rsidRPr="00C10047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es-AR"/>
        </w:rPr>
        <w:t>Manual de Exposiciones Florales, NGC</w:t>
      </w:r>
      <w:r w:rsidRPr="00C10047">
        <w:rPr>
          <w:rFonts w:ascii="Calibri" w:eastAsia="Times New Roman" w:hAnsi="Calibri" w:cs="Times New Roman"/>
          <w:color w:val="000000"/>
          <w:sz w:val="24"/>
          <w:szCs w:val="24"/>
          <w:lang w:eastAsia="es-AR"/>
        </w:rPr>
        <w:t xml:space="preserve"> en los aspectos que no estén contemplados en este Programa.</w:t>
      </w:r>
    </w:p>
    <w:p w:rsidR="007D6474" w:rsidRPr="00C10047" w:rsidRDefault="007D6474" w:rsidP="007D6474">
      <w:pPr>
        <w:ind w:right="-568"/>
        <w:jc w:val="both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C10047">
        <w:rPr>
          <w:rFonts w:ascii="Calibri" w:eastAsia="Times New Roman" w:hAnsi="Calibri" w:cs="Times New Roman"/>
          <w:color w:val="000000"/>
          <w:sz w:val="24"/>
          <w:szCs w:val="24"/>
          <w:lang w:eastAsia="es-AR"/>
        </w:rPr>
        <w:t>Las decisiones de los Jueces son inapelables y los participantes se comprometen a acatar estos reglamentos.</w:t>
      </w:r>
    </w:p>
    <w:p w:rsidR="007D6474" w:rsidRPr="00C10047" w:rsidRDefault="007D6474" w:rsidP="007D6474">
      <w:pPr>
        <w:ind w:right="-568"/>
        <w:jc w:val="both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C10047">
        <w:rPr>
          <w:rFonts w:ascii="Calibri" w:eastAsia="Times New Roman" w:hAnsi="Calibri" w:cs="Times New Roman"/>
          <w:color w:val="000000"/>
          <w:sz w:val="24"/>
          <w:szCs w:val="24"/>
          <w:lang w:eastAsia="es-AR"/>
        </w:rPr>
        <w:t>Todas las flores, frutas, verduras y material en general que se presentan en la Exposición deben estar limpios y libres de enfermedades y plagas.</w:t>
      </w:r>
    </w:p>
    <w:p w:rsidR="007D6474" w:rsidRPr="00C10047" w:rsidRDefault="007D6474" w:rsidP="007D6474">
      <w:pPr>
        <w:ind w:right="-568"/>
        <w:jc w:val="both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C10047">
        <w:rPr>
          <w:rFonts w:ascii="Calibri" w:eastAsia="Times New Roman" w:hAnsi="Calibri" w:cs="Times New Roman"/>
          <w:color w:val="000000"/>
          <w:sz w:val="24"/>
          <w:szCs w:val="24"/>
          <w:lang w:eastAsia="es-AR"/>
        </w:rPr>
        <w:t xml:space="preserve">La </w:t>
      </w:r>
      <w:r w:rsidRPr="00C10047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es-AR"/>
        </w:rPr>
        <w:t>Comisión de Clasificación</w:t>
      </w:r>
      <w:r w:rsidRPr="00C10047">
        <w:rPr>
          <w:rFonts w:ascii="Calibri" w:eastAsia="Times New Roman" w:hAnsi="Calibri" w:cs="Times New Roman"/>
          <w:color w:val="000000"/>
          <w:sz w:val="24"/>
          <w:szCs w:val="24"/>
          <w:lang w:eastAsia="es-AR"/>
        </w:rPr>
        <w:t xml:space="preserve"> tiene derecho a rechazar cualquier muestra que no cumpla con este requisito.</w:t>
      </w:r>
    </w:p>
    <w:p w:rsidR="007D6474" w:rsidRPr="00C10047" w:rsidRDefault="007D6474" w:rsidP="007D6474">
      <w:pPr>
        <w:ind w:right="-568"/>
        <w:jc w:val="both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>
        <w:rPr>
          <w:rFonts w:ascii="Calibri" w:eastAsia="Times New Roman" w:hAnsi="Calibri" w:cs="Times New Roman"/>
          <w:color w:val="000000"/>
          <w:sz w:val="24"/>
          <w:szCs w:val="24"/>
          <w:lang w:eastAsia="es-AR"/>
        </w:rPr>
        <w:t>Cada muestra es el trabajo del e</w:t>
      </w:r>
      <w:r w:rsidRPr="00C10047">
        <w:rPr>
          <w:rFonts w:ascii="Calibri" w:eastAsia="Times New Roman" w:hAnsi="Calibri" w:cs="Times New Roman"/>
          <w:color w:val="000000"/>
          <w:sz w:val="24"/>
          <w:szCs w:val="24"/>
          <w:lang w:eastAsia="es-AR"/>
        </w:rPr>
        <w:t>xpositor bajo cuyo nombre se inscribe, identificado por un número</w:t>
      </w:r>
      <w:r>
        <w:rPr>
          <w:rFonts w:ascii="Times New Roman" w:eastAsia="Times New Roman" w:hAnsi="Times New Roman" w:cs="Times New Roman"/>
          <w:sz w:val="24"/>
          <w:szCs w:val="24"/>
          <w:lang w:eastAsia="es-AR"/>
        </w:rPr>
        <w:t xml:space="preserve"> </w:t>
      </w:r>
      <w:r w:rsidRPr="00C10047">
        <w:rPr>
          <w:rFonts w:ascii="Calibri" w:eastAsia="Times New Roman" w:hAnsi="Calibri" w:cs="Times New Roman"/>
          <w:color w:val="000000"/>
          <w:sz w:val="24"/>
          <w:szCs w:val="24"/>
          <w:lang w:eastAsia="es-AR"/>
        </w:rPr>
        <w:t>en cada tarjeta de inscripción. Se entregarán tarjetas anticipadamente.</w:t>
      </w:r>
    </w:p>
    <w:p w:rsidR="007D6474" w:rsidRPr="00C10047" w:rsidRDefault="007D6474" w:rsidP="007D6474">
      <w:pPr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482412">
        <w:rPr>
          <w:rFonts w:ascii="Calibri" w:eastAsia="Times New Roman" w:hAnsi="Calibri" w:cs="Times New Roman"/>
          <w:color w:val="222222"/>
          <w:sz w:val="24"/>
          <w:szCs w:val="24"/>
          <w:lang w:eastAsia="es-AR"/>
        </w:rPr>
        <w:t>Montaj</w:t>
      </w:r>
      <w:r>
        <w:rPr>
          <w:rFonts w:ascii="Calibri" w:eastAsia="Times New Roman" w:hAnsi="Calibri" w:cs="Times New Roman"/>
          <w:color w:val="222222"/>
          <w:sz w:val="24"/>
          <w:szCs w:val="24"/>
          <w:lang w:eastAsia="es-AR"/>
        </w:rPr>
        <w:t xml:space="preserve">e martes27 de 8:00 a 12.30 -Juzgamiento 15  </w:t>
      </w:r>
    </w:p>
    <w:p w:rsidR="007D6474" w:rsidRDefault="007D6474" w:rsidP="007D6474">
      <w:pPr>
        <w:tabs>
          <w:tab w:val="left" w:pos="3544"/>
        </w:tabs>
        <w:ind w:right="-568"/>
        <w:rPr>
          <w:rFonts w:ascii="Calibri" w:eastAsia="Times New Roman" w:hAnsi="Calibri" w:cs="Times New Roman"/>
          <w:color w:val="000000"/>
          <w:sz w:val="24"/>
          <w:szCs w:val="24"/>
          <w:lang w:eastAsia="es-AR"/>
        </w:rPr>
      </w:pPr>
      <w:r>
        <w:rPr>
          <w:rFonts w:ascii="Calibri" w:eastAsia="Times New Roman" w:hAnsi="Calibri" w:cs="Times New Roman"/>
          <w:color w:val="000000"/>
          <w:sz w:val="24"/>
          <w:szCs w:val="24"/>
          <w:lang w:eastAsia="es-AR"/>
        </w:rPr>
        <w:t xml:space="preserve"> El miércoles 28 apertura al público desde las 10.30 hasta las 19.</w:t>
      </w:r>
    </w:p>
    <w:p w:rsidR="007D6474" w:rsidRPr="00482412" w:rsidRDefault="007D6474" w:rsidP="007D6474">
      <w:pPr>
        <w:shd w:val="clear" w:color="auto" w:fill="FFFFFF"/>
        <w:rPr>
          <w:rFonts w:ascii="Calibri" w:eastAsia="Times New Roman" w:hAnsi="Calibri" w:cs="Times New Roman"/>
          <w:color w:val="222222"/>
          <w:lang w:eastAsia="es-AR"/>
        </w:rPr>
      </w:pPr>
      <w:r>
        <w:rPr>
          <w:rFonts w:ascii="Calibri" w:eastAsia="Times New Roman" w:hAnsi="Calibri" w:cs="Times New Roman"/>
          <w:color w:val="222222"/>
          <w:sz w:val="24"/>
          <w:szCs w:val="24"/>
          <w:lang w:eastAsia="es-AR"/>
        </w:rPr>
        <w:t xml:space="preserve"> </w:t>
      </w:r>
    </w:p>
    <w:p w:rsidR="007D6474" w:rsidRPr="00C10047" w:rsidRDefault="007D6474" w:rsidP="007D6474">
      <w:pPr>
        <w:shd w:val="clear" w:color="auto" w:fill="FFFFFF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>
        <w:rPr>
          <w:rFonts w:ascii="Calibri" w:eastAsia="Times New Roman" w:hAnsi="Calibri" w:cs="Times New Roman"/>
          <w:color w:val="222222"/>
          <w:sz w:val="24"/>
          <w:szCs w:val="24"/>
          <w:lang w:eastAsia="es-AR"/>
        </w:rPr>
        <w:t xml:space="preserve"> </w:t>
      </w:r>
      <w:r w:rsidRPr="00482412">
        <w:rPr>
          <w:rFonts w:ascii="Calibri" w:eastAsia="Times New Roman" w:hAnsi="Calibri" w:cs="Times New Roman"/>
          <w:color w:val="222222"/>
          <w:sz w:val="24"/>
          <w:szCs w:val="24"/>
          <w:lang w:eastAsia="es-AR"/>
        </w:rPr>
        <w:t>                      </w:t>
      </w:r>
      <w:r>
        <w:rPr>
          <w:rFonts w:ascii="Calibri" w:eastAsia="Times New Roman" w:hAnsi="Calibri" w:cs="Times New Roman"/>
          <w:color w:val="222222"/>
          <w:sz w:val="24"/>
          <w:szCs w:val="24"/>
          <w:lang w:eastAsia="es-AR"/>
        </w:rPr>
        <w:t>     Entrega de Premios 19.30</w:t>
      </w:r>
      <w:r w:rsidRPr="00482412">
        <w:rPr>
          <w:rFonts w:ascii="Calibri" w:eastAsia="Times New Roman" w:hAnsi="Calibri" w:cs="Times New Roman"/>
          <w:color w:val="222222"/>
          <w:sz w:val="24"/>
          <w:szCs w:val="24"/>
          <w:lang w:eastAsia="es-AR"/>
        </w:rPr>
        <w:t>   </w:t>
      </w:r>
      <w:r>
        <w:rPr>
          <w:rFonts w:ascii="Calibri" w:eastAsia="Times New Roman" w:hAnsi="Calibri" w:cs="Times New Roman"/>
          <w:color w:val="222222"/>
          <w:sz w:val="24"/>
          <w:szCs w:val="24"/>
          <w:lang w:eastAsia="es-AR"/>
        </w:rPr>
        <w:t>del 27 de septiembre</w:t>
      </w:r>
    </w:p>
    <w:p w:rsidR="007D6474" w:rsidRDefault="007D6474" w:rsidP="007D6474">
      <w:pPr>
        <w:shd w:val="clear" w:color="auto" w:fill="FFFFFF"/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es-AR"/>
        </w:rPr>
      </w:pPr>
      <w:r>
        <w:rPr>
          <w:rFonts w:ascii="Calibri" w:eastAsia="Times New Roman" w:hAnsi="Calibri" w:cs="Times New Roman"/>
          <w:color w:val="000000"/>
          <w:sz w:val="24"/>
          <w:szCs w:val="24"/>
          <w:lang w:eastAsia="es-AR"/>
        </w:rPr>
        <w:t xml:space="preserve"> </w:t>
      </w:r>
    </w:p>
    <w:p w:rsidR="007D6474" w:rsidRPr="00C10047" w:rsidRDefault="007D6474" w:rsidP="007D6474">
      <w:pPr>
        <w:jc w:val="both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>
        <w:rPr>
          <w:rFonts w:ascii="Calibri" w:eastAsia="Times New Roman" w:hAnsi="Calibri" w:cs="Times New Roman"/>
          <w:color w:val="000000"/>
          <w:sz w:val="24"/>
          <w:szCs w:val="24"/>
          <w:lang w:eastAsia="es-AR"/>
        </w:rPr>
        <w:t xml:space="preserve">         </w:t>
      </w:r>
      <w:r w:rsidRPr="00C10047">
        <w:rPr>
          <w:rFonts w:ascii="Calibri" w:eastAsia="Times New Roman" w:hAnsi="Calibri" w:cs="Times New Roman"/>
          <w:color w:val="000000"/>
          <w:sz w:val="24"/>
          <w:szCs w:val="24"/>
          <w:lang w:eastAsia="es-AR"/>
        </w:rPr>
        <w:t>La Comisión no se responsabiliza por pérdidas u otros accidentes. Sin embargo, se tomarán precauciones para evitarlos.</w:t>
      </w:r>
    </w:p>
    <w:p w:rsidR="00F57557" w:rsidRPr="00F57557" w:rsidRDefault="00F57557" w:rsidP="00F57557">
      <w:pPr>
        <w:rPr>
          <w:sz w:val="28"/>
          <w:szCs w:val="28"/>
        </w:rPr>
      </w:pPr>
      <w:r w:rsidRPr="00F57557">
        <w:rPr>
          <w:rFonts w:eastAsia="Times New Roman" w:cs="Times New Roman"/>
          <w:color w:val="000000"/>
          <w:sz w:val="28"/>
          <w:szCs w:val="28"/>
          <w:lang w:eastAsia="es-AR"/>
        </w:rPr>
        <w:lastRenderedPageBreak/>
        <w:t xml:space="preserve"> </w:t>
      </w:r>
      <w:r w:rsidRPr="00F57557">
        <w:rPr>
          <w:rFonts w:ascii="Calibri" w:eastAsia="Times New Roman" w:hAnsi="Calibri" w:cs="Times New Roman"/>
          <w:b/>
          <w:bCs/>
          <w:color w:val="000000"/>
          <w:sz w:val="28"/>
          <w:szCs w:val="28"/>
          <w:lang w:eastAsia="es-AR"/>
        </w:rPr>
        <w:t>PREMIOS DIVISIÓN EXHIBICIONES ESPECIALES</w:t>
      </w:r>
    </w:p>
    <w:p w:rsidR="00F57557" w:rsidRPr="002E060E" w:rsidRDefault="00F57557" w:rsidP="00F57557">
      <w:pPr>
        <w:rPr>
          <w:rFonts w:eastAsia="Times New Roman" w:cs="Times New Roman"/>
          <w:sz w:val="24"/>
          <w:szCs w:val="24"/>
          <w:lang w:eastAsia="es-A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s-AR"/>
        </w:rPr>
        <w:t xml:space="preserve"> </w:t>
      </w:r>
    </w:p>
    <w:p w:rsidR="00F57557" w:rsidRPr="002E060E" w:rsidRDefault="00F57557" w:rsidP="00F57557">
      <w:pPr>
        <w:rPr>
          <w:rFonts w:eastAsia="Times New Roman" w:cs="Times New Roman"/>
          <w:sz w:val="24"/>
          <w:szCs w:val="24"/>
          <w:lang w:eastAsia="es-AR"/>
        </w:rPr>
      </w:pPr>
      <w:r w:rsidRPr="002E060E">
        <w:rPr>
          <w:rFonts w:eastAsia="Times New Roman" w:cs="Times New Roman"/>
          <w:sz w:val="24"/>
          <w:szCs w:val="24"/>
          <w:lang w:eastAsia="es-AR"/>
        </w:rPr>
        <w:t>-Premio Manualidades NGC, cucarda azul marino</w:t>
      </w:r>
    </w:p>
    <w:p w:rsidR="00F57557" w:rsidRPr="002E060E" w:rsidRDefault="00F57557" w:rsidP="00F57557">
      <w:pPr>
        <w:jc w:val="both"/>
        <w:rPr>
          <w:rFonts w:eastAsia="Times New Roman" w:cs="Times New Roman"/>
          <w:b/>
          <w:bCs/>
          <w:color w:val="000000"/>
          <w:sz w:val="24"/>
          <w:szCs w:val="24"/>
          <w:lang w:eastAsia="es-AR"/>
        </w:rPr>
      </w:pPr>
    </w:p>
    <w:p w:rsidR="00F57557" w:rsidRDefault="00F57557" w:rsidP="00F57557">
      <w:pPr>
        <w:jc w:val="both"/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es-AR"/>
        </w:rPr>
      </w:pPr>
    </w:p>
    <w:p w:rsidR="00F57557" w:rsidRDefault="00F57557" w:rsidP="00F57557">
      <w:pPr>
        <w:jc w:val="both"/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es-AR"/>
        </w:rPr>
      </w:pPr>
      <w:r w:rsidRPr="00C10047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es-AR"/>
        </w:rPr>
        <w:t>PREMIOS DIVISIÓN   DISEÑO</w:t>
      </w:r>
    </w:p>
    <w:p w:rsidR="00F57557" w:rsidRPr="00EC1779" w:rsidRDefault="00F57557" w:rsidP="00F57557">
      <w:pPr>
        <w:jc w:val="both"/>
        <w:rPr>
          <w:rFonts w:ascii="Calibri" w:eastAsia="Times New Roman" w:hAnsi="Calibri" w:cs="Times New Roman"/>
          <w:bCs/>
          <w:color w:val="000000"/>
          <w:sz w:val="24"/>
          <w:szCs w:val="24"/>
          <w:lang w:eastAsia="es-AR"/>
        </w:rPr>
      </w:pPr>
      <w:r w:rsidRPr="00E41A57">
        <w:rPr>
          <w:rFonts w:ascii="Calibri" w:eastAsia="Times New Roman" w:hAnsi="Calibri" w:cs="Times New Roman"/>
          <w:bCs/>
          <w:color w:val="000000"/>
          <w:sz w:val="24"/>
          <w:szCs w:val="24"/>
          <w:lang w:eastAsia="es-AR"/>
        </w:rPr>
        <w:t>- Premio Excelencia en Diseño</w:t>
      </w:r>
      <w:r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es-AR"/>
        </w:rPr>
        <w:t xml:space="preserve"> </w:t>
      </w:r>
      <w:r>
        <w:rPr>
          <w:rFonts w:ascii="Calibri" w:eastAsia="Times New Roman" w:hAnsi="Calibri" w:cs="Times New Roman"/>
          <w:bCs/>
          <w:color w:val="000000"/>
          <w:sz w:val="24"/>
          <w:szCs w:val="24"/>
          <w:lang w:eastAsia="es-AR"/>
        </w:rPr>
        <w:t xml:space="preserve">NGC, cucarda dorada  </w:t>
      </w:r>
    </w:p>
    <w:p w:rsidR="00F57557" w:rsidRPr="00F24C94" w:rsidRDefault="00F57557" w:rsidP="00F57557">
      <w:pPr>
        <w:pStyle w:val="Sinespaciado"/>
        <w:rPr>
          <w:sz w:val="24"/>
          <w:szCs w:val="24"/>
        </w:rPr>
      </w:pPr>
      <w:r w:rsidRPr="00F24C94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es-AR"/>
        </w:rPr>
        <w:t>-</w:t>
      </w:r>
      <w:r w:rsidRPr="00F24C94">
        <w:rPr>
          <w:sz w:val="24"/>
          <w:szCs w:val="24"/>
        </w:rPr>
        <w:t xml:space="preserve"> Premio Competencia entre Clubes NGC, cucarda celeste</w:t>
      </w:r>
      <w:r>
        <w:rPr>
          <w:sz w:val="24"/>
          <w:szCs w:val="24"/>
        </w:rPr>
        <w:t xml:space="preserve">  </w:t>
      </w:r>
    </w:p>
    <w:p w:rsidR="00F57557" w:rsidRDefault="00F57557" w:rsidP="00F57557">
      <w:pPr>
        <w:pStyle w:val="Sinespaciado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Pr="00F24C94">
        <w:rPr>
          <w:sz w:val="24"/>
          <w:szCs w:val="24"/>
        </w:rPr>
        <w:t>- Premio Elección del Diseñador NGC, cucarda violeta</w:t>
      </w:r>
      <w:r>
        <w:rPr>
          <w:sz w:val="24"/>
          <w:szCs w:val="24"/>
        </w:rPr>
        <w:t xml:space="preserve">  </w:t>
      </w:r>
    </w:p>
    <w:p w:rsidR="00F57557" w:rsidRPr="00700F0A" w:rsidRDefault="00F57557" w:rsidP="00F57557">
      <w:pPr>
        <w:pStyle w:val="Sinespaciado"/>
        <w:rPr>
          <w:rFonts w:ascii="Times New Roman" w:eastAsia="Times New Roman" w:hAnsi="Times New Roman" w:cs="Times New Roman"/>
          <w:sz w:val="18"/>
          <w:szCs w:val="18"/>
          <w:lang w:eastAsia="es-AR"/>
        </w:rPr>
      </w:pPr>
      <w:r>
        <w:rPr>
          <w:color w:val="000000"/>
          <w:sz w:val="27"/>
          <w:szCs w:val="27"/>
        </w:rPr>
        <w:t xml:space="preserve">- </w:t>
      </w:r>
      <w:r w:rsidRPr="00355726">
        <w:rPr>
          <w:color w:val="000000"/>
          <w:sz w:val="24"/>
          <w:szCs w:val="24"/>
        </w:rPr>
        <w:t>Premio Tricolor NGC, cucarda roja, azul y amarilla</w:t>
      </w:r>
    </w:p>
    <w:p w:rsidR="00F57557" w:rsidRDefault="00F57557" w:rsidP="00F57557">
      <w:pPr>
        <w:pStyle w:val="Sinespaciado"/>
        <w:rPr>
          <w:sz w:val="24"/>
          <w:szCs w:val="24"/>
        </w:rPr>
      </w:pPr>
      <w:r w:rsidRPr="00F24C94">
        <w:rPr>
          <w:sz w:val="24"/>
          <w:szCs w:val="24"/>
        </w:rPr>
        <w:t xml:space="preserve">- </w:t>
      </w:r>
      <w:r>
        <w:rPr>
          <w:sz w:val="24"/>
          <w:szCs w:val="24"/>
        </w:rPr>
        <w:t xml:space="preserve"> Premio a la creatividad cucarda morada GCA</w:t>
      </w:r>
    </w:p>
    <w:p w:rsidR="00F57557" w:rsidRPr="00C10047" w:rsidRDefault="00F57557" w:rsidP="00F57557">
      <w:pPr>
        <w:pStyle w:val="Sinespaciado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>
        <w:rPr>
          <w:sz w:val="24"/>
          <w:szCs w:val="24"/>
        </w:rPr>
        <w:t>- Premio uso del color cucarda blanca</w:t>
      </w:r>
      <w:r>
        <w:rPr>
          <w:rFonts w:ascii="Times New Roman" w:eastAsia="Times New Roman" w:hAnsi="Times New Roman" w:cs="Times New Roman"/>
          <w:sz w:val="18"/>
          <w:szCs w:val="18"/>
          <w:lang w:eastAsia="es-AR"/>
        </w:rPr>
        <w:t xml:space="preserve">. </w:t>
      </w:r>
      <w:r>
        <w:rPr>
          <w:rFonts w:eastAsia="Times New Roman" w:cs="Times New Roman"/>
          <w:sz w:val="24"/>
          <w:szCs w:val="24"/>
          <w:lang w:eastAsia="es-AR"/>
        </w:rPr>
        <w:t xml:space="preserve"> GCA</w:t>
      </w:r>
      <w:r w:rsidRPr="00700F0A">
        <w:rPr>
          <w:rFonts w:ascii="Times New Roman" w:eastAsia="Times New Roman" w:hAnsi="Times New Roman" w:cs="Times New Roman"/>
          <w:sz w:val="18"/>
          <w:szCs w:val="18"/>
          <w:lang w:eastAsia="es-AR"/>
        </w:rPr>
        <w:br/>
      </w:r>
      <w:r>
        <w:rPr>
          <w:color w:val="000000"/>
          <w:sz w:val="27"/>
          <w:szCs w:val="27"/>
        </w:rPr>
        <w:t xml:space="preserve"> </w:t>
      </w:r>
    </w:p>
    <w:p w:rsidR="00F57557" w:rsidRDefault="00F57557" w:rsidP="00F57557">
      <w:pPr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es-AR"/>
        </w:rPr>
      </w:pPr>
    </w:p>
    <w:p w:rsidR="00F57557" w:rsidRDefault="00F57557" w:rsidP="00F57557">
      <w:pPr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es-AR"/>
        </w:rPr>
      </w:pPr>
      <w:r w:rsidRPr="00C10047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es-AR"/>
        </w:rPr>
        <w:t xml:space="preserve">PREMIOS DIVISIÓN   HORTICULTURA </w:t>
      </w:r>
    </w:p>
    <w:p w:rsidR="00F57557" w:rsidRPr="006B7E94" w:rsidRDefault="00F57557" w:rsidP="00F57557">
      <w:pPr>
        <w:rPr>
          <w:rFonts w:ascii="Calibri" w:eastAsia="Times New Roman" w:hAnsi="Calibri" w:cs="Times New Roman"/>
          <w:bCs/>
          <w:color w:val="000000"/>
          <w:sz w:val="24"/>
          <w:szCs w:val="24"/>
          <w:lang w:eastAsia="es-AR"/>
        </w:rPr>
      </w:pPr>
      <w:r w:rsidRPr="006B7E94">
        <w:rPr>
          <w:rFonts w:ascii="Calibri" w:eastAsia="Times New Roman" w:hAnsi="Calibri" w:cs="Times New Roman"/>
          <w:bCs/>
          <w:color w:val="000000"/>
          <w:sz w:val="24"/>
          <w:szCs w:val="24"/>
          <w:lang w:eastAsia="es-AR"/>
        </w:rPr>
        <w:t>-</w:t>
      </w:r>
      <w:r>
        <w:rPr>
          <w:rFonts w:ascii="Calibri" w:eastAsia="Times New Roman" w:hAnsi="Calibri" w:cs="Times New Roman"/>
          <w:bCs/>
          <w:color w:val="000000"/>
          <w:sz w:val="24"/>
          <w:szCs w:val="24"/>
          <w:lang w:eastAsia="es-AR"/>
        </w:rPr>
        <w:t xml:space="preserve"> </w:t>
      </w:r>
      <w:r w:rsidRPr="006B7E94">
        <w:rPr>
          <w:rFonts w:ascii="Calibri" w:eastAsia="Times New Roman" w:hAnsi="Calibri" w:cs="Times New Roman"/>
          <w:bCs/>
          <w:color w:val="000000"/>
          <w:sz w:val="24"/>
          <w:szCs w:val="24"/>
          <w:lang w:eastAsia="es-AR"/>
        </w:rPr>
        <w:t>Premio a la Excelencia en Horticultura NGC, cucarda verde, naranja y azul</w:t>
      </w:r>
    </w:p>
    <w:p w:rsidR="00F57557" w:rsidRPr="005259D7" w:rsidRDefault="00F57557" w:rsidP="00F57557">
      <w:pPr>
        <w:rPr>
          <w:rFonts w:ascii="Calibri" w:eastAsia="Times New Roman" w:hAnsi="Calibri" w:cs="Times New Roman"/>
          <w:bCs/>
          <w:color w:val="000000"/>
          <w:sz w:val="24"/>
          <w:szCs w:val="24"/>
          <w:lang w:eastAsia="es-AR"/>
        </w:rPr>
      </w:pPr>
      <w:r w:rsidRPr="005259D7">
        <w:rPr>
          <w:rFonts w:ascii="Calibri" w:eastAsia="Times New Roman" w:hAnsi="Calibri" w:cs="Times New Roman"/>
          <w:bCs/>
          <w:color w:val="000000"/>
          <w:sz w:val="24"/>
          <w:szCs w:val="24"/>
          <w:lang w:eastAsia="es-AR"/>
        </w:rPr>
        <w:t xml:space="preserve">- Premio </w:t>
      </w:r>
      <w:r>
        <w:rPr>
          <w:rFonts w:ascii="Calibri" w:eastAsia="Times New Roman" w:hAnsi="Calibri" w:cs="Times New Roman"/>
          <w:bCs/>
          <w:color w:val="000000"/>
          <w:sz w:val="24"/>
          <w:szCs w:val="24"/>
          <w:lang w:eastAsia="es-AR"/>
        </w:rPr>
        <w:t>Ar</w:t>
      </w:r>
      <w:r w:rsidRPr="005259D7">
        <w:rPr>
          <w:rFonts w:ascii="Calibri" w:eastAsia="Times New Roman" w:hAnsi="Calibri" w:cs="Times New Roman"/>
          <w:bCs/>
          <w:color w:val="000000"/>
          <w:sz w:val="24"/>
          <w:szCs w:val="24"/>
          <w:lang w:eastAsia="es-AR"/>
        </w:rPr>
        <w:t>bóreo NGC</w:t>
      </w:r>
      <w:r>
        <w:rPr>
          <w:rFonts w:ascii="Calibri" w:eastAsia="Times New Roman" w:hAnsi="Calibri" w:cs="Times New Roman"/>
          <w:bCs/>
          <w:color w:val="000000"/>
          <w:sz w:val="24"/>
          <w:szCs w:val="24"/>
          <w:lang w:eastAsia="es-AR"/>
        </w:rPr>
        <w:t xml:space="preserve">, cucarda en dos tonos de verde  </w:t>
      </w:r>
    </w:p>
    <w:p w:rsidR="00F57557" w:rsidRDefault="00F57557" w:rsidP="00F57557">
      <w:pPr>
        <w:rPr>
          <w:sz w:val="24"/>
          <w:szCs w:val="24"/>
          <w:lang w:eastAsia="es-AR"/>
        </w:rPr>
      </w:pPr>
      <w:r>
        <w:rPr>
          <w:sz w:val="24"/>
          <w:szCs w:val="24"/>
          <w:lang w:eastAsia="es-AR"/>
        </w:rPr>
        <w:t xml:space="preserve"> - Premio al Mérito NGC cucarda naranja (2)</w:t>
      </w:r>
    </w:p>
    <w:p w:rsidR="00F57557" w:rsidRPr="005D01C5" w:rsidRDefault="00F57557" w:rsidP="00F57557">
      <w:pPr>
        <w:tabs>
          <w:tab w:val="left" w:pos="993"/>
        </w:tabs>
        <w:rPr>
          <w:rFonts w:eastAsia="Times New Roman" w:cs="Times New Roman"/>
          <w:bCs/>
          <w:sz w:val="24"/>
          <w:szCs w:val="24"/>
          <w:lang w:eastAsia="es-AR"/>
        </w:rPr>
      </w:pPr>
      <w:r>
        <w:rPr>
          <w:sz w:val="24"/>
          <w:szCs w:val="24"/>
          <w:lang w:eastAsia="es-AR"/>
        </w:rPr>
        <w:t>-</w:t>
      </w:r>
      <w:r w:rsidRPr="0063782D">
        <w:rPr>
          <w:rFonts w:eastAsia="Times New Roman" w:cs="Times New Roman"/>
          <w:bCs/>
          <w:sz w:val="24"/>
          <w:szCs w:val="24"/>
          <w:lang w:eastAsia="es-AR"/>
        </w:rPr>
        <w:t xml:space="preserve"> </w:t>
      </w:r>
      <w:r>
        <w:rPr>
          <w:rFonts w:eastAsia="Times New Roman" w:cs="Times New Roman"/>
          <w:bCs/>
          <w:sz w:val="24"/>
          <w:szCs w:val="24"/>
          <w:lang w:eastAsia="es-AR"/>
        </w:rPr>
        <w:t xml:space="preserve"> Premio elección del cultivador cucarda marrón y verde</w:t>
      </w:r>
    </w:p>
    <w:p w:rsidR="00F57557" w:rsidRDefault="00F57557" w:rsidP="00F57557">
      <w:pPr>
        <w:widowControl w:val="0"/>
        <w:suppressAutoHyphens/>
        <w:rPr>
          <w:rFonts w:eastAsia="SimSun" w:cs="Arial"/>
          <w:sz w:val="24"/>
          <w:szCs w:val="24"/>
          <w:lang w:eastAsia="zh-CN" w:bidi="hi-IN"/>
        </w:rPr>
      </w:pPr>
    </w:p>
    <w:p w:rsidR="00F57557" w:rsidRPr="00F57557" w:rsidRDefault="00F57557" w:rsidP="00F57557">
      <w:pPr>
        <w:tabs>
          <w:tab w:val="left" w:pos="993"/>
        </w:tabs>
        <w:rPr>
          <w:rFonts w:eastAsia="Times New Roman" w:cs="Times New Roman"/>
          <w:bCs/>
          <w:sz w:val="22"/>
          <w:szCs w:val="22"/>
          <w:lang w:eastAsia="es-AR"/>
        </w:rPr>
      </w:pPr>
      <w:r w:rsidRPr="00F57557">
        <w:rPr>
          <w:rFonts w:eastAsia="Times New Roman" w:cs="Times New Roman"/>
          <w:bCs/>
          <w:sz w:val="22"/>
          <w:szCs w:val="22"/>
          <w:lang w:eastAsia="es-AR"/>
        </w:rPr>
        <w:t>LOS PREMIOS SE ENCUENTRAN EN LA PAGINA 25 DEL MANUAL DE EXPOSICIONES DE FLORES</w:t>
      </w:r>
    </w:p>
    <w:p w:rsidR="00F57557" w:rsidRDefault="00F57557" w:rsidP="00F57557">
      <w:pPr>
        <w:rPr>
          <w:rFonts w:ascii="Calibri" w:eastAsia="Times New Roman" w:hAnsi="Calibri" w:cs="Times New Roman"/>
          <w:color w:val="000000"/>
          <w:sz w:val="24"/>
          <w:szCs w:val="24"/>
          <w:lang w:eastAsia="es-AR"/>
        </w:rPr>
      </w:pPr>
      <w:r w:rsidRPr="00C10047">
        <w:rPr>
          <w:rFonts w:ascii="Calibri" w:eastAsia="Times New Roman" w:hAnsi="Calibri" w:cs="Times New Roman"/>
          <w:color w:val="000000"/>
          <w:sz w:val="24"/>
          <w:szCs w:val="24"/>
          <w:lang w:eastAsia="es-AR"/>
        </w:rPr>
        <w:t>                                                   </w:t>
      </w:r>
    </w:p>
    <w:p w:rsidR="00F57557" w:rsidRPr="00947E57" w:rsidRDefault="00F57557" w:rsidP="00947E57">
      <w:pPr>
        <w:jc w:val="center"/>
        <w:rPr>
          <w:sz w:val="40"/>
          <w:szCs w:val="40"/>
        </w:rPr>
      </w:pPr>
      <w:r w:rsidRPr="00947E57">
        <w:rPr>
          <w:rFonts w:ascii="Calibri" w:eastAsia="Times New Roman" w:hAnsi="Calibri" w:cs="Times New Roman"/>
          <w:b/>
          <w:bCs/>
          <w:color w:val="000000"/>
          <w:sz w:val="40"/>
          <w:szCs w:val="40"/>
          <w:lang w:eastAsia="es-AR"/>
        </w:rPr>
        <w:t>DIVISIÓN I– EXHIBICIONES ESPECIALES</w:t>
      </w:r>
    </w:p>
    <w:p w:rsidR="00F57557" w:rsidRDefault="00F57557" w:rsidP="00F57557">
      <w:pPr>
        <w:rPr>
          <w:rFonts w:ascii="Calibri" w:eastAsia="Times New Roman" w:hAnsi="Calibri" w:cs="Times New Roman"/>
          <w:color w:val="000000"/>
          <w:sz w:val="32"/>
          <w:szCs w:val="32"/>
          <w:lang w:eastAsia="es-AR"/>
        </w:rPr>
      </w:pPr>
      <w:r w:rsidRPr="00C10047">
        <w:rPr>
          <w:rFonts w:ascii="Calibri" w:eastAsia="Times New Roman" w:hAnsi="Calibri" w:cs="Times New Roman"/>
          <w:b/>
          <w:bCs/>
          <w:color w:val="000000"/>
          <w:sz w:val="36"/>
          <w:szCs w:val="36"/>
          <w:lang w:eastAsia="es-AR"/>
        </w:rPr>
        <w:t>                                             </w:t>
      </w:r>
      <w:r w:rsidRPr="00C10047">
        <w:rPr>
          <w:rFonts w:ascii="Calibri" w:eastAsia="Times New Roman" w:hAnsi="Calibri" w:cs="Times New Roman"/>
          <w:color w:val="000000"/>
          <w:sz w:val="32"/>
          <w:szCs w:val="32"/>
          <w:lang w:eastAsia="es-AR"/>
        </w:rPr>
        <w:t>Condiciones</w:t>
      </w:r>
    </w:p>
    <w:p w:rsidR="00947E57" w:rsidRPr="00C10047" w:rsidRDefault="00947E57" w:rsidP="00F57557">
      <w:pPr>
        <w:rPr>
          <w:rFonts w:ascii="Times New Roman" w:eastAsia="Times New Roman" w:hAnsi="Times New Roman" w:cs="Times New Roman"/>
          <w:sz w:val="24"/>
          <w:szCs w:val="24"/>
          <w:lang w:eastAsia="es-AR"/>
        </w:rPr>
      </w:pPr>
    </w:p>
    <w:p w:rsidR="00F57557" w:rsidRPr="00C10047" w:rsidRDefault="00F57557" w:rsidP="00F57557">
      <w:pPr>
        <w:jc w:val="both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C10047">
        <w:rPr>
          <w:rFonts w:ascii="Calibri" w:eastAsia="Times New Roman" w:hAnsi="Calibri" w:cs="Times New Roman"/>
          <w:color w:val="000000"/>
          <w:sz w:val="24"/>
          <w:szCs w:val="24"/>
          <w:lang w:eastAsia="es-AR"/>
        </w:rPr>
        <w:t xml:space="preserve">Se debe utilizar algo de material vegetal en cada exhibición. Salvo las Exhibiciones </w:t>
      </w:r>
    </w:p>
    <w:p w:rsidR="00F57557" w:rsidRPr="00C10047" w:rsidRDefault="00F57557" w:rsidP="00F57557">
      <w:pPr>
        <w:jc w:val="both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C10047">
        <w:rPr>
          <w:rFonts w:ascii="Calibri" w:eastAsia="Times New Roman" w:hAnsi="Calibri" w:cs="Times New Roman"/>
          <w:color w:val="000000"/>
          <w:sz w:val="24"/>
          <w:szCs w:val="24"/>
          <w:lang w:eastAsia="es-AR"/>
        </w:rPr>
        <w:t>Educacionales, donde se estimula, pero no es obligatorio.</w:t>
      </w:r>
    </w:p>
    <w:p w:rsidR="00F57557" w:rsidRPr="00C10047" w:rsidRDefault="00F57557" w:rsidP="00F57557">
      <w:pPr>
        <w:jc w:val="both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C10047">
        <w:rPr>
          <w:rFonts w:ascii="Calibri" w:eastAsia="Times New Roman" w:hAnsi="Calibri" w:cs="Times New Roman"/>
          <w:color w:val="000000"/>
          <w:sz w:val="24"/>
          <w:szCs w:val="24"/>
          <w:lang w:eastAsia="es-AR"/>
        </w:rPr>
        <w:t>Si el material vegetal es pintado o tratado de alguna forma, solamente se puede usar material vegetal seco, pero nunca artificial. Se permiten accesorios en todas las muestras.</w:t>
      </w:r>
    </w:p>
    <w:p w:rsidR="00F57557" w:rsidRPr="00C10047" w:rsidRDefault="00F57557" w:rsidP="00F57557">
      <w:pPr>
        <w:jc w:val="both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C10047">
        <w:rPr>
          <w:rFonts w:ascii="Calibri" w:eastAsia="Times New Roman" w:hAnsi="Calibri" w:cs="Times New Roman"/>
          <w:color w:val="000000"/>
          <w:sz w:val="24"/>
          <w:szCs w:val="24"/>
          <w:lang w:eastAsia="es-AR"/>
        </w:rPr>
        <w:t>Los diseños se pueden iluminar.</w:t>
      </w:r>
    </w:p>
    <w:p w:rsidR="00F57557" w:rsidRPr="00C10047" w:rsidRDefault="00F57557" w:rsidP="00F57557">
      <w:pPr>
        <w:jc w:val="both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C10047">
        <w:rPr>
          <w:rFonts w:ascii="Calibri" w:eastAsia="Times New Roman" w:hAnsi="Calibri" w:cs="Times New Roman"/>
          <w:color w:val="000000"/>
          <w:sz w:val="24"/>
          <w:szCs w:val="24"/>
          <w:lang w:eastAsia="es-AR"/>
        </w:rPr>
        <w:t>Se permiten objetos que agreguen interés al diseño, ej. Plumas, caracoles, accesorios, etc.</w:t>
      </w:r>
    </w:p>
    <w:p w:rsidR="00F57557" w:rsidRPr="00C10047" w:rsidRDefault="00F57557" w:rsidP="00F57557">
      <w:pPr>
        <w:jc w:val="both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</w:p>
    <w:p w:rsidR="00F57557" w:rsidRPr="00C10047" w:rsidRDefault="00F57557" w:rsidP="00F57557">
      <w:pPr>
        <w:jc w:val="both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C10047">
        <w:rPr>
          <w:rFonts w:ascii="Calibri" w:eastAsia="Times New Roman" w:hAnsi="Calibri" w:cs="Times New Roman"/>
          <w:color w:val="000000"/>
          <w:sz w:val="24"/>
          <w:szCs w:val="24"/>
          <w:lang w:eastAsia="es-AR"/>
        </w:rPr>
        <w:t>Las Exhibiciones Educacionales pueden tener montaje innovador, color, luz, sonido placentero, humor, fantasía.</w:t>
      </w:r>
    </w:p>
    <w:p w:rsidR="00F57557" w:rsidRPr="00C10047" w:rsidRDefault="00F57557" w:rsidP="00F57557">
      <w:pPr>
        <w:jc w:val="both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C10047">
        <w:rPr>
          <w:rFonts w:ascii="Calibri" w:eastAsia="Times New Roman" w:hAnsi="Calibri" w:cs="Times New Roman"/>
          <w:color w:val="000000"/>
          <w:sz w:val="24"/>
          <w:szCs w:val="24"/>
          <w:lang w:eastAsia="es-AR"/>
        </w:rPr>
        <w:t>Las exhibiciones deben expresar datos educacionales rápidamente, de manera interesante, de fácil lectura, y poder leerse a 90 cm.</w:t>
      </w:r>
      <w:r>
        <w:rPr>
          <w:rFonts w:ascii="Calibri" w:eastAsia="Times New Roman" w:hAnsi="Calibri" w:cs="Times New Roman"/>
          <w:color w:val="000000"/>
          <w:sz w:val="24"/>
          <w:szCs w:val="24"/>
          <w:lang w:eastAsia="es-AR"/>
        </w:rPr>
        <w:t xml:space="preserve"> </w:t>
      </w:r>
      <w:r w:rsidRPr="00C10047">
        <w:rPr>
          <w:rFonts w:ascii="Calibri" w:eastAsia="Times New Roman" w:hAnsi="Calibri" w:cs="Times New Roman"/>
          <w:color w:val="000000"/>
          <w:sz w:val="24"/>
          <w:szCs w:val="24"/>
          <w:lang w:eastAsia="es-AR"/>
        </w:rPr>
        <w:t>de distancia.</w:t>
      </w:r>
    </w:p>
    <w:p w:rsidR="00F57557" w:rsidRDefault="00F57557" w:rsidP="00F57557">
      <w:pPr>
        <w:rPr>
          <w:rFonts w:ascii="Calibri" w:eastAsia="Times New Roman" w:hAnsi="Calibri" w:cs="Times New Roman"/>
          <w:color w:val="000000"/>
          <w:sz w:val="24"/>
          <w:szCs w:val="24"/>
          <w:lang w:eastAsia="es-AR"/>
        </w:rPr>
      </w:pPr>
      <w:r w:rsidRPr="00C10047">
        <w:rPr>
          <w:rFonts w:ascii="Calibri" w:eastAsia="Times New Roman" w:hAnsi="Calibri" w:cs="Times New Roman"/>
          <w:color w:val="000000"/>
          <w:sz w:val="24"/>
          <w:szCs w:val="24"/>
          <w:lang w:eastAsia="es-AR"/>
        </w:rPr>
        <w:t xml:space="preserve"> </w:t>
      </w:r>
    </w:p>
    <w:p w:rsidR="00F57557" w:rsidRDefault="00F57557" w:rsidP="00F57557">
      <w:pPr>
        <w:rPr>
          <w:rFonts w:ascii="Calibri" w:eastAsia="Times New Roman" w:hAnsi="Calibri" w:cs="Times New Roman"/>
          <w:color w:val="000000"/>
          <w:sz w:val="24"/>
          <w:szCs w:val="24"/>
          <w:lang w:eastAsia="es-AR"/>
        </w:rPr>
      </w:pPr>
    </w:p>
    <w:p w:rsidR="007D6474" w:rsidRDefault="007D6474" w:rsidP="00185120">
      <w:pPr>
        <w:rPr>
          <w:rFonts w:eastAsia="Times New Roman" w:cs="Times New Roman"/>
          <w:color w:val="000000"/>
          <w:sz w:val="28"/>
          <w:szCs w:val="28"/>
          <w:lang w:eastAsia="es-AR"/>
        </w:rPr>
      </w:pPr>
    </w:p>
    <w:p w:rsidR="00DD330C" w:rsidRDefault="00DD330C" w:rsidP="00185120">
      <w:pPr>
        <w:rPr>
          <w:rFonts w:eastAsia="Times New Roman" w:cs="Times New Roman"/>
          <w:color w:val="000000"/>
          <w:sz w:val="28"/>
          <w:szCs w:val="28"/>
          <w:lang w:eastAsia="es-AR"/>
        </w:rPr>
      </w:pPr>
    </w:p>
    <w:p w:rsidR="00947E57" w:rsidRDefault="00947E57" w:rsidP="00185120">
      <w:pPr>
        <w:rPr>
          <w:rFonts w:eastAsia="Times New Roman" w:cs="Times New Roman"/>
          <w:color w:val="000000"/>
          <w:sz w:val="28"/>
          <w:szCs w:val="28"/>
          <w:lang w:eastAsia="es-AR"/>
        </w:rPr>
      </w:pPr>
    </w:p>
    <w:p w:rsidR="00DD330C" w:rsidRDefault="00DD330C" w:rsidP="00185120">
      <w:pPr>
        <w:rPr>
          <w:rFonts w:eastAsia="Times New Roman" w:cs="Times New Roman"/>
          <w:color w:val="000000"/>
          <w:sz w:val="28"/>
          <w:szCs w:val="28"/>
          <w:lang w:eastAsia="es-AR"/>
        </w:rPr>
      </w:pPr>
    </w:p>
    <w:p w:rsidR="00F57557" w:rsidRPr="009954C2" w:rsidRDefault="00F57557" w:rsidP="00F57557">
      <w:pPr>
        <w:rPr>
          <w:rFonts w:eastAsia="Times New Roman" w:cs="Times New Roman"/>
          <w:b/>
          <w:bCs/>
          <w:color w:val="4F6228" w:themeColor="accent3" w:themeShade="80"/>
          <w:sz w:val="40"/>
          <w:szCs w:val="40"/>
          <w:lang w:eastAsia="es-AR"/>
        </w:rPr>
      </w:pPr>
      <w:r w:rsidRPr="009954C2">
        <w:rPr>
          <w:rFonts w:ascii="Calibri" w:eastAsia="Times New Roman" w:hAnsi="Calibri" w:cs="Times New Roman"/>
          <w:b/>
          <w:bCs/>
          <w:color w:val="4F6228" w:themeColor="accent3" w:themeShade="80"/>
          <w:sz w:val="44"/>
          <w:szCs w:val="44"/>
          <w:lang w:eastAsia="es-AR"/>
        </w:rPr>
        <w:lastRenderedPageBreak/>
        <w:t xml:space="preserve">      DIVISIÓN I– EXHIBICIONES ESPECIALES</w:t>
      </w:r>
    </w:p>
    <w:p w:rsidR="00F57557" w:rsidRPr="009954C2" w:rsidRDefault="00F57557" w:rsidP="00F57557">
      <w:pPr>
        <w:rPr>
          <w:b/>
          <w:color w:val="4F6228" w:themeColor="accent3" w:themeShade="80"/>
          <w:sz w:val="32"/>
          <w:szCs w:val="32"/>
          <w:lang w:val="es-ES"/>
        </w:rPr>
      </w:pPr>
      <w:r w:rsidRPr="009954C2">
        <w:rPr>
          <w:rFonts w:eastAsia="Times New Roman" w:cs="Times New Roman"/>
          <w:b/>
          <w:bCs/>
          <w:color w:val="4F6228" w:themeColor="accent3" w:themeShade="80"/>
          <w:sz w:val="40"/>
          <w:szCs w:val="40"/>
          <w:lang w:eastAsia="es-AR"/>
        </w:rPr>
        <w:t xml:space="preserve"> </w:t>
      </w:r>
      <w:r w:rsidRPr="009954C2">
        <w:rPr>
          <w:b/>
          <w:color w:val="4F6228" w:themeColor="accent3" w:themeShade="80"/>
          <w:sz w:val="32"/>
          <w:szCs w:val="32"/>
          <w:lang w:val="es-ES"/>
        </w:rPr>
        <w:t>SECCION A -  EXHIBICION EDUCACIONAL</w:t>
      </w:r>
    </w:p>
    <w:p w:rsidR="00F57557" w:rsidRPr="009954C2" w:rsidRDefault="00F57557" w:rsidP="00F57557">
      <w:pPr>
        <w:rPr>
          <w:b/>
          <w:color w:val="4F6228" w:themeColor="accent3" w:themeShade="80"/>
          <w:sz w:val="24"/>
        </w:rPr>
      </w:pPr>
      <w:r w:rsidRPr="009954C2">
        <w:rPr>
          <w:rFonts w:ascii="Times New Roman" w:hAnsi="Times New Roman"/>
          <w:b/>
          <w:color w:val="4F6228" w:themeColor="accent3" w:themeShade="80"/>
          <w:sz w:val="24"/>
          <w:lang w:val="es-ES"/>
        </w:rPr>
        <w:t xml:space="preserve"> </w:t>
      </w:r>
      <w:r w:rsidR="00434F19" w:rsidRPr="009954C2">
        <w:rPr>
          <w:b/>
          <w:color w:val="4F6228" w:themeColor="accent3" w:themeShade="80"/>
          <w:sz w:val="24"/>
        </w:rPr>
        <w:t>Exhibición:</w:t>
      </w:r>
      <w:r w:rsidR="00772B71" w:rsidRPr="009954C2">
        <w:rPr>
          <w:b/>
          <w:color w:val="4F6228" w:themeColor="accent3" w:themeShade="80"/>
          <w:sz w:val="24"/>
        </w:rPr>
        <w:t xml:space="preserve"> </w:t>
      </w:r>
      <w:r w:rsidRPr="009954C2">
        <w:rPr>
          <w:b/>
          <w:color w:val="4F6228" w:themeColor="accent3" w:themeShade="80"/>
          <w:sz w:val="24"/>
        </w:rPr>
        <w:t xml:space="preserve">   </w:t>
      </w:r>
      <w:r w:rsidR="00772B71" w:rsidRPr="009954C2">
        <w:rPr>
          <w:b/>
          <w:color w:val="4F6228" w:themeColor="accent3" w:themeShade="80"/>
          <w:sz w:val="24"/>
        </w:rPr>
        <w:t>CANCHAS DE GOLF DEL DISTRITO MAR Y SIERRA</w:t>
      </w:r>
    </w:p>
    <w:p w:rsidR="00F57557" w:rsidRPr="009954C2" w:rsidRDefault="00F57557" w:rsidP="00F57557">
      <w:pPr>
        <w:spacing w:after="240"/>
        <w:rPr>
          <w:color w:val="4F6228" w:themeColor="accent3" w:themeShade="80"/>
          <w:sz w:val="18"/>
          <w:szCs w:val="18"/>
          <w:lang w:val="es-ES"/>
        </w:rPr>
      </w:pPr>
      <w:r w:rsidRPr="009954C2">
        <w:rPr>
          <w:color w:val="4F6228" w:themeColor="accent3" w:themeShade="80"/>
          <w:sz w:val="24"/>
        </w:rPr>
        <w:t xml:space="preserve"> </w:t>
      </w:r>
      <w:r w:rsidRPr="009954C2">
        <w:rPr>
          <w:color w:val="4F6228" w:themeColor="accent3" w:themeShade="80"/>
          <w:sz w:val="18"/>
          <w:szCs w:val="18"/>
          <w:lang w:val="es-ES"/>
        </w:rPr>
        <w:t>Espacio mínimo 1.60mts, máximo 2</w:t>
      </w:r>
      <w:r w:rsidRPr="009954C2">
        <w:rPr>
          <w:color w:val="4F6228" w:themeColor="accent3" w:themeShade="80"/>
          <w:sz w:val="18"/>
          <w:szCs w:val="18"/>
        </w:rPr>
        <w:t xml:space="preserve">.50mts    </w:t>
      </w:r>
      <w:r w:rsidRPr="009954C2">
        <w:rPr>
          <w:color w:val="4F6228" w:themeColor="accent3" w:themeShade="80"/>
          <w:sz w:val="18"/>
          <w:szCs w:val="18"/>
          <w:lang w:val="es-ES"/>
        </w:rPr>
        <w:t xml:space="preserve">   </w:t>
      </w:r>
    </w:p>
    <w:p w:rsidR="00F57557" w:rsidRPr="00434F19" w:rsidRDefault="00F57557" w:rsidP="00F57557">
      <w:pPr>
        <w:jc w:val="both"/>
        <w:rPr>
          <w:color w:val="FF0000"/>
          <w:sz w:val="18"/>
          <w:szCs w:val="18"/>
        </w:rPr>
      </w:pPr>
      <w:r w:rsidRPr="009954C2">
        <w:rPr>
          <w:color w:val="4F6228" w:themeColor="accent3" w:themeShade="80"/>
          <w:sz w:val="18"/>
          <w:szCs w:val="18"/>
        </w:rPr>
        <w:t>Las exhibiciones Educacionales se incluyen para difundir los objetivos del NGC, GCA, y enfatizar el tema del Programa</w:t>
      </w:r>
      <w:r w:rsidRPr="00434F19">
        <w:rPr>
          <w:color w:val="FF0000"/>
          <w:sz w:val="18"/>
          <w:szCs w:val="18"/>
        </w:rPr>
        <w:t>.</w:t>
      </w:r>
    </w:p>
    <w:p w:rsidR="00F57557" w:rsidRPr="00434F19" w:rsidRDefault="00F57557" w:rsidP="00F57557">
      <w:pPr>
        <w:spacing w:after="240"/>
        <w:rPr>
          <w:color w:val="FF0000"/>
          <w:sz w:val="24"/>
        </w:rPr>
      </w:pPr>
    </w:p>
    <w:p w:rsidR="00F57557" w:rsidRPr="00434F19" w:rsidRDefault="00F57557" w:rsidP="00F57557">
      <w:pPr>
        <w:rPr>
          <w:color w:val="FF0000"/>
          <w:sz w:val="32"/>
          <w:szCs w:val="32"/>
        </w:rPr>
      </w:pPr>
      <w:r w:rsidRPr="00434F19">
        <w:rPr>
          <w:b/>
          <w:color w:val="FF0000"/>
          <w:sz w:val="32"/>
          <w:szCs w:val="32"/>
        </w:rPr>
        <w:t xml:space="preserve">SECCION B - MANUALIDADES ARTISTICAS    </w:t>
      </w:r>
    </w:p>
    <w:p w:rsidR="00772B71" w:rsidRPr="00434F19" w:rsidRDefault="00F57557" w:rsidP="00F57557">
      <w:pPr>
        <w:rPr>
          <w:b/>
          <w:color w:val="FF0000"/>
          <w:sz w:val="24"/>
          <w:lang w:val="es-ES"/>
        </w:rPr>
      </w:pPr>
      <w:r w:rsidRPr="00434F19">
        <w:rPr>
          <w:b/>
          <w:color w:val="FF0000"/>
          <w:sz w:val="24"/>
          <w:lang w:val="es-ES"/>
        </w:rPr>
        <w:t>Premio de Manualidades NGC</w:t>
      </w:r>
    </w:p>
    <w:p w:rsidR="00F57557" w:rsidRPr="00434F19" w:rsidRDefault="00F57557" w:rsidP="00F57557">
      <w:pPr>
        <w:rPr>
          <w:color w:val="FF0000"/>
          <w:sz w:val="24"/>
        </w:rPr>
      </w:pPr>
      <w:r w:rsidRPr="00434F19">
        <w:rPr>
          <w:color w:val="FF0000"/>
          <w:sz w:val="20"/>
          <w:szCs w:val="20"/>
        </w:rPr>
        <w:t>Combinación de Horticultura, Diseño y Artesanías</w:t>
      </w:r>
      <w:r w:rsidRPr="00434F19">
        <w:rPr>
          <w:color w:val="FF0000"/>
          <w:sz w:val="24"/>
        </w:rPr>
        <w:t xml:space="preserve">.     </w:t>
      </w:r>
    </w:p>
    <w:p w:rsidR="00F57557" w:rsidRPr="00434F19" w:rsidRDefault="00F57557" w:rsidP="00F57557">
      <w:pPr>
        <w:rPr>
          <w:color w:val="FF0000"/>
          <w:sz w:val="24"/>
        </w:rPr>
      </w:pPr>
      <w:r w:rsidRPr="00434F19">
        <w:rPr>
          <w:color w:val="FF0000"/>
          <w:sz w:val="24"/>
        </w:rPr>
        <w:t>Clase 1-</w:t>
      </w:r>
      <w:r w:rsidRPr="00434F19">
        <w:rPr>
          <w:b/>
          <w:color w:val="FF0000"/>
          <w:sz w:val="24"/>
        </w:rPr>
        <w:t xml:space="preserve">TENIS  </w:t>
      </w:r>
      <w:r w:rsidRPr="00434F19">
        <w:rPr>
          <w:color w:val="FF0000"/>
          <w:sz w:val="24"/>
        </w:rPr>
        <w:t xml:space="preserve"> VINCHAS</w:t>
      </w:r>
    </w:p>
    <w:p w:rsidR="00F57557" w:rsidRPr="00434F19" w:rsidRDefault="00F57557" w:rsidP="00F57557">
      <w:pPr>
        <w:rPr>
          <w:color w:val="FF0000"/>
          <w:sz w:val="18"/>
          <w:szCs w:val="18"/>
        </w:rPr>
      </w:pPr>
      <w:r w:rsidRPr="00434F19">
        <w:rPr>
          <w:color w:val="FF0000"/>
          <w:sz w:val="18"/>
          <w:szCs w:val="18"/>
        </w:rPr>
        <w:t>Para ser colgadas</w:t>
      </w:r>
    </w:p>
    <w:p w:rsidR="00F57557" w:rsidRPr="00434F19" w:rsidRDefault="00F57557" w:rsidP="00F57557">
      <w:pPr>
        <w:rPr>
          <w:color w:val="FF0000"/>
          <w:sz w:val="24"/>
        </w:rPr>
      </w:pPr>
      <w:r w:rsidRPr="00434F19">
        <w:rPr>
          <w:color w:val="FF0000"/>
          <w:sz w:val="18"/>
          <w:szCs w:val="18"/>
        </w:rPr>
        <w:t>Mínimo 4 espacios</w:t>
      </w:r>
    </w:p>
    <w:p w:rsidR="00F57557" w:rsidRPr="00434F19" w:rsidRDefault="00F57557" w:rsidP="00F57557">
      <w:pPr>
        <w:rPr>
          <w:color w:val="FF0000"/>
          <w:sz w:val="24"/>
        </w:rPr>
      </w:pPr>
      <w:r w:rsidRPr="00434F19">
        <w:rPr>
          <w:color w:val="FF0000"/>
          <w:sz w:val="24"/>
        </w:rPr>
        <w:t xml:space="preserve">Clase 2 </w:t>
      </w:r>
      <w:r w:rsidRPr="00434F19">
        <w:rPr>
          <w:b/>
          <w:color w:val="FF0000"/>
          <w:sz w:val="24"/>
        </w:rPr>
        <w:t>GOLF</w:t>
      </w:r>
      <w:r w:rsidRPr="00434F19">
        <w:rPr>
          <w:color w:val="FF0000"/>
          <w:sz w:val="24"/>
        </w:rPr>
        <w:t xml:space="preserve"> - PALOS</w:t>
      </w:r>
    </w:p>
    <w:p w:rsidR="00F57557" w:rsidRPr="00434F19" w:rsidRDefault="00F57557" w:rsidP="00F57557">
      <w:pPr>
        <w:rPr>
          <w:color w:val="FF0000"/>
          <w:sz w:val="18"/>
          <w:szCs w:val="18"/>
        </w:rPr>
      </w:pPr>
      <w:r w:rsidRPr="00434F19">
        <w:rPr>
          <w:color w:val="FF0000"/>
          <w:sz w:val="18"/>
          <w:szCs w:val="18"/>
        </w:rPr>
        <w:t xml:space="preserve"> APOYADOS…. </w:t>
      </w:r>
    </w:p>
    <w:p w:rsidR="00F57557" w:rsidRPr="00434F19" w:rsidRDefault="00F57557" w:rsidP="00F57557">
      <w:pPr>
        <w:rPr>
          <w:color w:val="FF0000"/>
          <w:sz w:val="24"/>
        </w:rPr>
      </w:pPr>
      <w:r w:rsidRPr="00434F19">
        <w:rPr>
          <w:color w:val="FF0000"/>
          <w:sz w:val="18"/>
          <w:szCs w:val="18"/>
        </w:rPr>
        <w:t>Mínimo 4 espacios</w:t>
      </w:r>
    </w:p>
    <w:p w:rsidR="00F57557" w:rsidRPr="00434F19" w:rsidRDefault="00F57557" w:rsidP="00F57557">
      <w:pPr>
        <w:rPr>
          <w:color w:val="FF0000"/>
          <w:sz w:val="18"/>
          <w:szCs w:val="18"/>
        </w:rPr>
      </w:pPr>
      <w:r w:rsidRPr="00434F19">
        <w:rPr>
          <w:color w:val="FF0000"/>
          <w:sz w:val="24"/>
        </w:rPr>
        <w:t>Clase 3</w:t>
      </w:r>
      <w:r w:rsidRPr="00434F19">
        <w:rPr>
          <w:b/>
          <w:color w:val="FF0000"/>
          <w:sz w:val="24"/>
        </w:rPr>
        <w:t>- PATIN</w:t>
      </w:r>
      <w:r w:rsidRPr="00434F19">
        <w:rPr>
          <w:color w:val="FF0000"/>
          <w:sz w:val="24"/>
        </w:rPr>
        <w:t xml:space="preserve"> RODILLERAS</w:t>
      </w:r>
      <w:r w:rsidRPr="00434F19">
        <w:rPr>
          <w:color w:val="FF0000"/>
          <w:sz w:val="18"/>
          <w:szCs w:val="18"/>
        </w:rPr>
        <w:t xml:space="preserve">   </w:t>
      </w:r>
    </w:p>
    <w:p w:rsidR="00F57557" w:rsidRPr="00434F19" w:rsidRDefault="00F57557" w:rsidP="00F57557">
      <w:pPr>
        <w:rPr>
          <w:color w:val="FF0000"/>
          <w:sz w:val="18"/>
          <w:szCs w:val="18"/>
        </w:rPr>
      </w:pPr>
      <w:r w:rsidRPr="00434F19">
        <w:rPr>
          <w:color w:val="FF0000"/>
          <w:sz w:val="18"/>
          <w:szCs w:val="18"/>
        </w:rPr>
        <w:t>Mínimo 4 espacios</w:t>
      </w:r>
    </w:p>
    <w:p w:rsidR="00F57557" w:rsidRPr="00F119CD" w:rsidRDefault="00F57557" w:rsidP="00F57557">
      <w:pPr>
        <w:rPr>
          <w:sz w:val="18"/>
          <w:szCs w:val="18"/>
        </w:rPr>
      </w:pPr>
    </w:p>
    <w:p w:rsidR="00F57557" w:rsidRDefault="00F57557" w:rsidP="00772B71">
      <w:pPr>
        <w:rPr>
          <w:rFonts w:eastAsia="Times New Roman" w:cs="Times New Roman"/>
          <w:b/>
          <w:bCs/>
          <w:color w:val="000000"/>
          <w:sz w:val="40"/>
          <w:szCs w:val="40"/>
          <w:lang w:eastAsia="es-AR"/>
        </w:rPr>
      </w:pPr>
      <w:r w:rsidRPr="0015211B">
        <w:rPr>
          <w:sz w:val="18"/>
          <w:szCs w:val="18"/>
        </w:rPr>
        <w:t>Se recuerda que para optar por el premio de Manualidades la exhibición debe incluir algo de material vegetal</w:t>
      </w:r>
      <w:r w:rsidRPr="03250F8E">
        <w:rPr>
          <w:color w:val="3366FF"/>
          <w:sz w:val="18"/>
          <w:szCs w:val="18"/>
        </w:rPr>
        <w:t>.</w:t>
      </w:r>
    </w:p>
    <w:p w:rsidR="00775E4B" w:rsidRPr="0021660C" w:rsidRDefault="00DD0804" w:rsidP="00775E4B">
      <w:pPr>
        <w:tabs>
          <w:tab w:val="left" w:pos="851"/>
          <w:tab w:val="left" w:pos="4111"/>
        </w:tabs>
        <w:spacing w:before="240"/>
        <w:rPr>
          <w:rFonts w:eastAsia="Times New Roman" w:cs="Times New Roman"/>
          <w:sz w:val="24"/>
          <w:szCs w:val="24"/>
          <w:lang w:eastAsia="es-AR"/>
        </w:rPr>
      </w:pPr>
      <w:r>
        <w:rPr>
          <w:rFonts w:eastAsia="Times New Roman" w:cs="Times New Roman"/>
          <w:color w:val="000000"/>
          <w:sz w:val="28"/>
          <w:szCs w:val="28"/>
          <w:lang w:eastAsia="es-AR"/>
        </w:rPr>
        <w:t xml:space="preserve"> </w:t>
      </w:r>
    </w:p>
    <w:p w:rsidR="00F57557" w:rsidRPr="00922C5F" w:rsidRDefault="009C0F15" w:rsidP="00F57557">
      <w:pPr>
        <w:spacing w:after="240"/>
        <w:rPr>
          <w:rFonts w:eastAsia="Times New Roman" w:cs="Times New Roman"/>
          <w:b/>
          <w:bCs/>
          <w:color w:val="000000"/>
          <w:sz w:val="48"/>
          <w:szCs w:val="48"/>
          <w:lang w:eastAsia="es-AR"/>
        </w:rPr>
      </w:pPr>
      <w:r>
        <w:rPr>
          <w:rFonts w:eastAsia="Times New Roman" w:cs="Times New Roman"/>
          <w:color w:val="000000"/>
          <w:sz w:val="24"/>
          <w:szCs w:val="24"/>
          <w:lang w:eastAsia="es-AR"/>
        </w:rPr>
        <w:t xml:space="preserve"> </w:t>
      </w:r>
      <w:r w:rsidR="00F57557">
        <w:rPr>
          <w:rFonts w:eastAsia="Times New Roman" w:cs="Times New Roman"/>
          <w:b/>
          <w:bCs/>
          <w:color w:val="000000"/>
          <w:sz w:val="40"/>
          <w:szCs w:val="40"/>
          <w:lang w:eastAsia="es-AR"/>
        </w:rPr>
        <w:t xml:space="preserve">                       </w:t>
      </w:r>
      <w:r w:rsidR="00F57557" w:rsidRPr="00922C5F">
        <w:rPr>
          <w:rFonts w:eastAsia="Times New Roman" w:cs="Times New Roman"/>
          <w:b/>
          <w:bCs/>
          <w:color w:val="000000"/>
          <w:sz w:val="48"/>
          <w:szCs w:val="48"/>
          <w:lang w:eastAsia="es-AR"/>
        </w:rPr>
        <w:t>DIVISION</w:t>
      </w:r>
      <w:r w:rsidR="00F57557">
        <w:rPr>
          <w:rFonts w:eastAsia="Times New Roman" w:cs="Times New Roman"/>
          <w:b/>
          <w:bCs/>
          <w:color w:val="000000"/>
          <w:sz w:val="48"/>
          <w:szCs w:val="48"/>
          <w:lang w:eastAsia="es-AR"/>
        </w:rPr>
        <w:t xml:space="preserve"> II</w:t>
      </w:r>
      <w:r w:rsidR="00F57557" w:rsidRPr="00922C5F">
        <w:rPr>
          <w:rFonts w:eastAsia="Times New Roman" w:cs="Times New Roman"/>
          <w:b/>
          <w:bCs/>
          <w:color w:val="000000"/>
          <w:sz w:val="48"/>
          <w:szCs w:val="48"/>
          <w:lang w:eastAsia="es-AR"/>
        </w:rPr>
        <w:t xml:space="preserve"> - DISEÑO</w:t>
      </w:r>
    </w:p>
    <w:p w:rsidR="00F57557" w:rsidRPr="008E727B" w:rsidRDefault="00F57557" w:rsidP="00F57557">
      <w:pPr>
        <w:rPr>
          <w:rFonts w:eastAsia="Times New Roman" w:cs="Times New Roman"/>
          <w:sz w:val="24"/>
          <w:szCs w:val="24"/>
          <w:lang w:eastAsia="es-AR"/>
        </w:rPr>
      </w:pPr>
      <w:r w:rsidRPr="00C10047">
        <w:rPr>
          <w:rFonts w:ascii="Times New Roman" w:eastAsia="Times New Roman" w:hAnsi="Times New Roman" w:cs="Times New Roman"/>
          <w:color w:val="000000"/>
          <w:sz w:val="36"/>
          <w:szCs w:val="36"/>
          <w:lang w:eastAsia="es-AR"/>
        </w:rPr>
        <w:t>                        </w:t>
      </w:r>
      <w:r>
        <w:rPr>
          <w:rFonts w:ascii="Times New Roman" w:eastAsia="Times New Roman" w:hAnsi="Times New Roman" w:cs="Times New Roman"/>
          <w:color w:val="000000"/>
          <w:sz w:val="36"/>
          <w:szCs w:val="36"/>
          <w:lang w:eastAsia="es-AR"/>
        </w:rPr>
        <w:t xml:space="preserve">         </w:t>
      </w:r>
      <w:r w:rsidRPr="00C10047">
        <w:rPr>
          <w:rFonts w:ascii="Times New Roman" w:eastAsia="Times New Roman" w:hAnsi="Times New Roman" w:cs="Times New Roman"/>
          <w:color w:val="000000"/>
          <w:sz w:val="36"/>
          <w:szCs w:val="36"/>
          <w:lang w:eastAsia="es-AR"/>
        </w:rPr>
        <w:t>  </w:t>
      </w:r>
      <w:r w:rsidRPr="008E727B">
        <w:rPr>
          <w:rFonts w:eastAsia="Times New Roman" w:cs="Times New Roman"/>
          <w:color w:val="000000"/>
          <w:sz w:val="32"/>
          <w:szCs w:val="32"/>
          <w:lang w:eastAsia="es-AR"/>
        </w:rPr>
        <w:t>Condiciones</w:t>
      </w:r>
    </w:p>
    <w:p w:rsidR="00F57557" w:rsidRPr="008E727B" w:rsidRDefault="00F57557" w:rsidP="00F57557">
      <w:pPr>
        <w:jc w:val="both"/>
        <w:rPr>
          <w:rFonts w:eastAsia="Times New Roman" w:cs="Times New Roman"/>
          <w:sz w:val="24"/>
          <w:szCs w:val="24"/>
          <w:lang w:eastAsia="es-AR"/>
        </w:rPr>
      </w:pPr>
      <w:r w:rsidRPr="008E727B">
        <w:rPr>
          <w:rFonts w:eastAsia="Times New Roman" w:cs="Times New Roman"/>
          <w:color w:val="000000"/>
          <w:sz w:val="24"/>
          <w:szCs w:val="24"/>
          <w:lang w:eastAsia="es-AR"/>
        </w:rPr>
        <w:t>Cada Diseño debe tener algo de material vegetal, ya sea fresco o seco.</w:t>
      </w:r>
    </w:p>
    <w:p w:rsidR="00F57557" w:rsidRPr="008E727B" w:rsidRDefault="00F57557" w:rsidP="00F57557">
      <w:pPr>
        <w:jc w:val="both"/>
        <w:rPr>
          <w:rFonts w:eastAsia="Times New Roman" w:cs="Times New Roman"/>
          <w:sz w:val="24"/>
          <w:szCs w:val="24"/>
          <w:lang w:eastAsia="es-AR"/>
        </w:rPr>
      </w:pPr>
      <w:r w:rsidRPr="008E727B">
        <w:rPr>
          <w:rFonts w:eastAsia="Times New Roman" w:cs="Times New Roman"/>
          <w:color w:val="000000"/>
          <w:sz w:val="24"/>
          <w:szCs w:val="24"/>
          <w:lang w:eastAsia="es-AR"/>
        </w:rPr>
        <w:t>No se permite material artificial o material vegetal fresco tratado.</w:t>
      </w:r>
    </w:p>
    <w:p w:rsidR="00F57557" w:rsidRPr="008E727B" w:rsidRDefault="00F57557" w:rsidP="00F57557">
      <w:pPr>
        <w:jc w:val="both"/>
        <w:rPr>
          <w:rFonts w:eastAsia="Times New Roman" w:cs="Times New Roman"/>
          <w:sz w:val="24"/>
          <w:szCs w:val="24"/>
          <w:lang w:eastAsia="es-AR"/>
        </w:rPr>
      </w:pPr>
      <w:r w:rsidRPr="008E727B">
        <w:rPr>
          <w:rFonts w:eastAsia="Times New Roman" w:cs="Times New Roman"/>
          <w:color w:val="000000"/>
          <w:sz w:val="24"/>
          <w:szCs w:val="24"/>
          <w:lang w:eastAsia="es-AR"/>
        </w:rPr>
        <w:t>Si se utilizan productos perecederos deberían ir debidamente sellados.</w:t>
      </w:r>
    </w:p>
    <w:p w:rsidR="00F57557" w:rsidRPr="008E727B" w:rsidRDefault="00F57557" w:rsidP="00F57557">
      <w:pPr>
        <w:jc w:val="both"/>
        <w:rPr>
          <w:rFonts w:eastAsia="Times New Roman" w:cs="Times New Roman"/>
          <w:sz w:val="24"/>
          <w:szCs w:val="24"/>
          <w:lang w:eastAsia="es-AR"/>
        </w:rPr>
      </w:pPr>
    </w:p>
    <w:p w:rsidR="00F57557" w:rsidRPr="008E727B" w:rsidRDefault="00F57557" w:rsidP="00F57557">
      <w:pPr>
        <w:jc w:val="both"/>
        <w:rPr>
          <w:rFonts w:eastAsia="Times New Roman" w:cs="Times New Roman"/>
          <w:sz w:val="24"/>
          <w:szCs w:val="24"/>
          <w:lang w:eastAsia="es-AR"/>
        </w:rPr>
      </w:pPr>
      <w:r>
        <w:rPr>
          <w:rFonts w:eastAsia="Times New Roman" w:cs="Times New Roman"/>
          <w:color w:val="000000"/>
          <w:sz w:val="24"/>
          <w:szCs w:val="24"/>
          <w:lang w:eastAsia="es-AR"/>
        </w:rPr>
        <w:t xml:space="preserve">Los Diseños deberán </w:t>
      </w:r>
      <w:r w:rsidRPr="008E727B">
        <w:rPr>
          <w:rFonts w:eastAsia="Times New Roman" w:cs="Times New Roman"/>
          <w:color w:val="000000"/>
          <w:sz w:val="24"/>
          <w:szCs w:val="24"/>
          <w:lang w:eastAsia="es-AR"/>
        </w:rPr>
        <w:t>ser realizados en su totalidad por el expositor bajo cuyo nombre se exhibe, no permitiéndose consejo ni ayuda de ninguna clase, bajo riesgo de descalificación.</w:t>
      </w:r>
    </w:p>
    <w:p w:rsidR="00F57557" w:rsidRPr="008E727B" w:rsidRDefault="00F57557" w:rsidP="00F57557">
      <w:pPr>
        <w:jc w:val="both"/>
        <w:rPr>
          <w:rFonts w:eastAsia="Times New Roman" w:cs="Times New Roman"/>
          <w:sz w:val="24"/>
          <w:szCs w:val="24"/>
          <w:lang w:eastAsia="es-AR"/>
        </w:rPr>
      </w:pPr>
      <w:r w:rsidRPr="008E727B">
        <w:rPr>
          <w:rFonts w:eastAsia="Times New Roman" w:cs="Times New Roman"/>
          <w:color w:val="000000"/>
          <w:sz w:val="24"/>
          <w:szCs w:val="24"/>
          <w:lang w:eastAsia="es-AR"/>
        </w:rPr>
        <w:t>La decisión de los jueces es inapelable.</w:t>
      </w:r>
    </w:p>
    <w:p w:rsidR="00F57557" w:rsidRPr="008E727B" w:rsidRDefault="00F57557" w:rsidP="00F57557">
      <w:pPr>
        <w:jc w:val="both"/>
        <w:rPr>
          <w:rFonts w:eastAsia="Times New Roman" w:cs="Times New Roman"/>
          <w:sz w:val="24"/>
          <w:szCs w:val="24"/>
          <w:lang w:eastAsia="es-AR"/>
        </w:rPr>
      </w:pPr>
      <w:r w:rsidRPr="008E727B">
        <w:rPr>
          <w:rFonts w:eastAsia="Times New Roman" w:cs="Times New Roman"/>
          <w:color w:val="000000"/>
          <w:sz w:val="24"/>
          <w:szCs w:val="24"/>
          <w:lang w:eastAsia="es-AR"/>
        </w:rPr>
        <w:t>Los símbolos religiosos deben usarse respetuosamente.</w:t>
      </w:r>
    </w:p>
    <w:p w:rsidR="00F57557" w:rsidRPr="008E727B" w:rsidRDefault="00F57557" w:rsidP="00F57557">
      <w:pPr>
        <w:jc w:val="both"/>
        <w:rPr>
          <w:rFonts w:eastAsia="Times New Roman" w:cs="Times New Roman"/>
          <w:sz w:val="24"/>
          <w:szCs w:val="24"/>
          <w:lang w:eastAsia="es-AR"/>
        </w:rPr>
      </w:pPr>
      <w:r>
        <w:rPr>
          <w:rFonts w:eastAsia="Times New Roman" w:cs="Times New Roman"/>
          <w:color w:val="000000"/>
          <w:sz w:val="24"/>
          <w:szCs w:val="24"/>
          <w:lang w:eastAsia="es-AR"/>
        </w:rPr>
        <w:t xml:space="preserve"> </w:t>
      </w:r>
    </w:p>
    <w:p w:rsidR="00F57557" w:rsidRPr="008E727B" w:rsidRDefault="00F57557" w:rsidP="00F57557">
      <w:pPr>
        <w:jc w:val="both"/>
        <w:rPr>
          <w:rFonts w:eastAsia="Times New Roman" w:cs="Times New Roman"/>
          <w:sz w:val="24"/>
          <w:szCs w:val="24"/>
          <w:lang w:eastAsia="es-AR"/>
        </w:rPr>
      </w:pPr>
      <w:r w:rsidRPr="008E727B">
        <w:rPr>
          <w:rFonts w:eastAsia="Times New Roman" w:cs="Times New Roman"/>
          <w:color w:val="000000"/>
          <w:sz w:val="24"/>
          <w:szCs w:val="24"/>
          <w:lang w:eastAsia="es-AR"/>
        </w:rPr>
        <w:t>Si el expositor no puede cumplir con el trabajo prometido es responsabilidad de éste encontrar un suplente.</w:t>
      </w:r>
    </w:p>
    <w:p w:rsidR="00F57557" w:rsidRDefault="00F57557" w:rsidP="00F57557">
      <w:pPr>
        <w:jc w:val="both"/>
        <w:rPr>
          <w:rFonts w:eastAsia="Times New Roman" w:cs="Times New Roman"/>
          <w:color w:val="000000"/>
          <w:sz w:val="24"/>
          <w:szCs w:val="24"/>
          <w:lang w:eastAsia="es-AR"/>
        </w:rPr>
      </w:pPr>
      <w:r w:rsidRPr="008E727B">
        <w:rPr>
          <w:rFonts w:eastAsia="Times New Roman" w:cs="Times New Roman"/>
          <w:color w:val="000000"/>
          <w:sz w:val="24"/>
          <w:szCs w:val="24"/>
          <w:lang w:eastAsia="es-AR"/>
        </w:rPr>
        <w:t>Los Diseños enviados y que no esté el expositor presente no pueden ser terminados por un tercero.</w:t>
      </w:r>
    </w:p>
    <w:p w:rsidR="00F57557" w:rsidRPr="008E727B" w:rsidRDefault="00F57557" w:rsidP="00F57557">
      <w:pPr>
        <w:jc w:val="both"/>
        <w:rPr>
          <w:rFonts w:eastAsia="Times New Roman" w:cs="Times New Roman"/>
          <w:sz w:val="24"/>
          <w:szCs w:val="24"/>
          <w:lang w:eastAsia="es-AR"/>
        </w:rPr>
      </w:pPr>
    </w:p>
    <w:p w:rsidR="00F57557" w:rsidRDefault="00F57557" w:rsidP="00F57557">
      <w:pPr>
        <w:jc w:val="both"/>
        <w:rPr>
          <w:rFonts w:eastAsia="Times New Roman" w:cs="Times New Roman"/>
          <w:color w:val="000000"/>
          <w:sz w:val="24"/>
          <w:szCs w:val="24"/>
          <w:lang w:eastAsia="es-AR"/>
        </w:rPr>
      </w:pPr>
    </w:p>
    <w:p w:rsidR="00F57557" w:rsidRPr="008E727B" w:rsidRDefault="00F57557" w:rsidP="00F57557">
      <w:pPr>
        <w:jc w:val="both"/>
        <w:rPr>
          <w:rFonts w:eastAsia="Times New Roman" w:cs="Times New Roman"/>
          <w:sz w:val="24"/>
          <w:szCs w:val="24"/>
          <w:lang w:eastAsia="es-AR"/>
        </w:rPr>
      </w:pPr>
      <w:r w:rsidRPr="008E727B">
        <w:rPr>
          <w:rFonts w:eastAsia="Times New Roman" w:cs="Times New Roman"/>
          <w:color w:val="000000"/>
          <w:sz w:val="24"/>
          <w:szCs w:val="24"/>
          <w:lang w:eastAsia="es-AR"/>
        </w:rPr>
        <w:t xml:space="preserve">Los expositores no pueden retirarse del salón sin la conformidad de la Clasificadora. </w:t>
      </w:r>
    </w:p>
    <w:p w:rsidR="00F57557" w:rsidRPr="008E727B" w:rsidRDefault="00F57557" w:rsidP="00F57557">
      <w:pPr>
        <w:jc w:val="both"/>
        <w:rPr>
          <w:rFonts w:eastAsia="Times New Roman" w:cs="Times New Roman"/>
          <w:sz w:val="24"/>
          <w:szCs w:val="24"/>
          <w:lang w:eastAsia="es-AR"/>
        </w:rPr>
      </w:pPr>
      <w:r w:rsidRPr="008E727B">
        <w:rPr>
          <w:rFonts w:eastAsia="Times New Roman" w:cs="Times New Roman"/>
          <w:color w:val="000000"/>
          <w:sz w:val="24"/>
          <w:szCs w:val="24"/>
          <w:lang w:eastAsia="es-AR"/>
        </w:rPr>
        <w:t xml:space="preserve">Solo se permitirá el ingreso al área de juzgamiento a Directora de Exposición, Directora de </w:t>
      </w:r>
    </w:p>
    <w:p w:rsidR="00F57557" w:rsidRPr="008E727B" w:rsidRDefault="00F57557" w:rsidP="00F57557">
      <w:pPr>
        <w:jc w:val="both"/>
        <w:rPr>
          <w:rFonts w:eastAsia="Times New Roman" w:cs="Times New Roman"/>
          <w:sz w:val="24"/>
          <w:szCs w:val="24"/>
          <w:lang w:eastAsia="es-AR"/>
        </w:rPr>
      </w:pPr>
      <w:r w:rsidRPr="008E727B">
        <w:rPr>
          <w:rFonts w:eastAsia="Times New Roman" w:cs="Times New Roman"/>
          <w:color w:val="000000"/>
          <w:sz w:val="24"/>
          <w:szCs w:val="24"/>
          <w:lang w:eastAsia="es-AR"/>
        </w:rPr>
        <w:t>Jueces, Directora de Clasificación y Directora de Premios.</w:t>
      </w:r>
    </w:p>
    <w:p w:rsidR="00F57557" w:rsidRPr="008E727B" w:rsidRDefault="00F57557" w:rsidP="00F57557">
      <w:pPr>
        <w:jc w:val="both"/>
        <w:rPr>
          <w:rFonts w:eastAsia="Times New Roman" w:cs="Times New Roman"/>
          <w:sz w:val="24"/>
          <w:szCs w:val="24"/>
          <w:lang w:eastAsia="es-AR"/>
        </w:rPr>
      </w:pPr>
    </w:p>
    <w:p w:rsidR="00F57557" w:rsidRDefault="00947E57" w:rsidP="00947E57">
      <w:pPr>
        <w:spacing w:after="90"/>
        <w:rPr>
          <w:rFonts w:eastAsia="Times New Roman" w:cs="Times New Roman"/>
          <w:color w:val="000000"/>
          <w:sz w:val="24"/>
          <w:szCs w:val="24"/>
          <w:lang w:eastAsia="es-AR"/>
        </w:rPr>
      </w:pPr>
      <w:r>
        <w:rPr>
          <w:rFonts w:eastAsia="Times New Roman" w:cs="Times New Roman"/>
          <w:color w:val="000000"/>
          <w:sz w:val="24"/>
          <w:szCs w:val="24"/>
          <w:lang w:eastAsia="es-AR"/>
        </w:rPr>
        <w:t xml:space="preserve"> </w:t>
      </w:r>
    </w:p>
    <w:p w:rsidR="00947E57" w:rsidRDefault="00947E57" w:rsidP="00947E57">
      <w:pPr>
        <w:spacing w:after="90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</w:p>
    <w:p w:rsidR="00F57557" w:rsidRPr="00C10047" w:rsidRDefault="00F57557" w:rsidP="00F57557">
      <w:pPr>
        <w:rPr>
          <w:rFonts w:ascii="Times New Roman" w:eastAsia="Times New Roman" w:hAnsi="Times New Roman" w:cs="Times New Roman"/>
          <w:sz w:val="24"/>
          <w:szCs w:val="24"/>
          <w:lang w:eastAsia="es-AR"/>
        </w:rPr>
      </w:pPr>
    </w:p>
    <w:p w:rsidR="00772B71" w:rsidRPr="00947E57" w:rsidRDefault="00772B71" w:rsidP="00772B71">
      <w:pPr>
        <w:tabs>
          <w:tab w:val="left" w:pos="1134"/>
        </w:tabs>
        <w:jc w:val="center"/>
        <w:rPr>
          <w:sz w:val="40"/>
          <w:szCs w:val="40"/>
        </w:rPr>
      </w:pPr>
      <w:r w:rsidRPr="00947E57">
        <w:rPr>
          <w:b/>
          <w:sz w:val="40"/>
          <w:szCs w:val="40"/>
        </w:rPr>
        <w:t>DIVISION II– DISEÑO</w:t>
      </w:r>
    </w:p>
    <w:p w:rsidR="00772B71" w:rsidRPr="00F14BE9" w:rsidRDefault="00772B71" w:rsidP="00772B71">
      <w:pPr>
        <w:rPr>
          <w:b/>
          <w:sz w:val="28"/>
          <w:szCs w:val="28"/>
        </w:rPr>
      </w:pPr>
      <w:r w:rsidRPr="00F14BE9">
        <w:rPr>
          <w:b/>
          <w:sz w:val="28"/>
          <w:szCs w:val="28"/>
        </w:rPr>
        <w:t>Premio Excelencia en Diseño NGC</w:t>
      </w:r>
      <w:r>
        <w:rPr>
          <w:b/>
          <w:sz w:val="28"/>
          <w:szCs w:val="28"/>
        </w:rPr>
        <w:t xml:space="preserve"> PARA TODA LA DIVISION</w:t>
      </w:r>
    </w:p>
    <w:p w:rsidR="00772B71" w:rsidRPr="009954C2" w:rsidRDefault="00772B71" w:rsidP="00772B71">
      <w:pPr>
        <w:pStyle w:val="Sinespaciado"/>
        <w:rPr>
          <w:b/>
          <w:color w:val="4F6228" w:themeColor="accent3" w:themeShade="80"/>
          <w:sz w:val="32"/>
          <w:szCs w:val="32"/>
        </w:rPr>
      </w:pPr>
      <w:r w:rsidRPr="009954C2">
        <w:rPr>
          <w:b/>
          <w:color w:val="4F6228" w:themeColor="accent3" w:themeShade="80"/>
          <w:sz w:val="32"/>
          <w:szCs w:val="32"/>
        </w:rPr>
        <w:t>Sección de grupos</w:t>
      </w:r>
    </w:p>
    <w:p w:rsidR="00772B71" w:rsidRPr="009954C2" w:rsidRDefault="00772B71" w:rsidP="00772B71">
      <w:pPr>
        <w:pStyle w:val="Sinespaciado"/>
        <w:rPr>
          <w:color w:val="4F6228" w:themeColor="accent3" w:themeShade="80"/>
          <w:sz w:val="28"/>
          <w:szCs w:val="28"/>
        </w:rPr>
      </w:pPr>
      <w:r w:rsidRPr="009954C2">
        <w:rPr>
          <w:b/>
          <w:color w:val="4F6228" w:themeColor="accent3" w:themeShade="80"/>
          <w:sz w:val="28"/>
          <w:szCs w:val="28"/>
        </w:rPr>
        <w:t xml:space="preserve">Clase 4-  </w:t>
      </w:r>
      <w:r w:rsidRPr="009954C2">
        <w:rPr>
          <w:b/>
          <w:color w:val="4F6228" w:themeColor="accent3" w:themeShade="80"/>
          <w:sz w:val="32"/>
          <w:szCs w:val="28"/>
        </w:rPr>
        <w:t xml:space="preserve"> FOOTBALL</w:t>
      </w:r>
      <w:r w:rsidRPr="009954C2">
        <w:rPr>
          <w:color w:val="4F6228" w:themeColor="accent3" w:themeShade="80"/>
          <w:sz w:val="28"/>
          <w:szCs w:val="28"/>
        </w:rPr>
        <w:t>–  Pasión de multitudes</w:t>
      </w:r>
    </w:p>
    <w:p w:rsidR="00772B71" w:rsidRPr="009954C2" w:rsidRDefault="00772B71" w:rsidP="00772B71">
      <w:pPr>
        <w:pStyle w:val="Sinespaciado"/>
        <w:rPr>
          <w:color w:val="4F6228" w:themeColor="accent3" w:themeShade="80"/>
          <w:sz w:val="28"/>
          <w:szCs w:val="28"/>
        </w:rPr>
      </w:pPr>
      <w:r w:rsidRPr="009954C2">
        <w:rPr>
          <w:color w:val="4F6228" w:themeColor="accent3" w:themeShade="80"/>
          <w:sz w:val="28"/>
          <w:szCs w:val="28"/>
        </w:rPr>
        <w:t xml:space="preserve">Diseño </w:t>
      </w:r>
    </w:p>
    <w:p w:rsidR="00772B71" w:rsidRPr="009954C2" w:rsidRDefault="00772B71" w:rsidP="00772B71">
      <w:pPr>
        <w:pStyle w:val="Sinespaciado"/>
        <w:rPr>
          <w:color w:val="4F6228" w:themeColor="accent3" w:themeShade="80"/>
          <w:sz w:val="24"/>
          <w:szCs w:val="24"/>
        </w:rPr>
      </w:pPr>
      <w:r w:rsidRPr="009954C2">
        <w:rPr>
          <w:color w:val="4F6228" w:themeColor="accent3" w:themeShade="80"/>
          <w:sz w:val="24"/>
          <w:szCs w:val="24"/>
        </w:rPr>
        <w:t>Mo</w:t>
      </w:r>
      <w:r w:rsidR="00851E91">
        <w:rPr>
          <w:color w:val="4F6228" w:themeColor="accent3" w:themeShade="80"/>
          <w:sz w:val="24"/>
          <w:szCs w:val="24"/>
        </w:rPr>
        <w:t>ntaje sobre pallets forrado 1,30 x1,1</w:t>
      </w:r>
      <w:r w:rsidRPr="009954C2">
        <w:rPr>
          <w:color w:val="4F6228" w:themeColor="accent3" w:themeShade="80"/>
          <w:sz w:val="24"/>
          <w:szCs w:val="24"/>
        </w:rPr>
        <w:t>0</w:t>
      </w:r>
    </w:p>
    <w:p w:rsidR="00772B71" w:rsidRPr="009954C2" w:rsidRDefault="00772B71" w:rsidP="00772B71">
      <w:pPr>
        <w:pStyle w:val="Sinespaciado"/>
        <w:rPr>
          <w:color w:val="4F6228" w:themeColor="accent3" w:themeShade="80"/>
          <w:sz w:val="24"/>
          <w:szCs w:val="24"/>
        </w:rPr>
      </w:pPr>
      <w:r w:rsidRPr="009954C2">
        <w:rPr>
          <w:color w:val="4F6228" w:themeColor="accent3" w:themeShade="80"/>
          <w:sz w:val="18"/>
          <w:szCs w:val="18"/>
        </w:rPr>
        <w:t xml:space="preserve"> </w:t>
      </w:r>
      <w:r w:rsidRPr="009954C2">
        <w:rPr>
          <w:color w:val="4F6228" w:themeColor="accent3" w:themeShade="80"/>
          <w:sz w:val="24"/>
          <w:szCs w:val="24"/>
        </w:rPr>
        <w:t>PREMIO COMPETENCIA ENTRE CLUBES NGC</w:t>
      </w:r>
    </w:p>
    <w:p w:rsidR="00772B71" w:rsidRPr="009954C2" w:rsidRDefault="00772B71" w:rsidP="00772B71">
      <w:pPr>
        <w:pStyle w:val="Sinespaciado"/>
        <w:rPr>
          <w:color w:val="4F6228" w:themeColor="accent3" w:themeShade="80"/>
          <w:sz w:val="24"/>
          <w:szCs w:val="24"/>
        </w:rPr>
      </w:pPr>
      <w:r w:rsidRPr="009954C2">
        <w:rPr>
          <w:color w:val="4F6228" w:themeColor="accent3" w:themeShade="80"/>
          <w:sz w:val="24"/>
          <w:szCs w:val="24"/>
        </w:rPr>
        <w:t>MAXIMO  5 espacios</w:t>
      </w:r>
    </w:p>
    <w:p w:rsidR="00772B71" w:rsidRDefault="00772B71" w:rsidP="00772B71">
      <w:pPr>
        <w:pStyle w:val="Sinespaciado"/>
        <w:rPr>
          <w:sz w:val="24"/>
          <w:szCs w:val="24"/>
        </w:rPr>
      </w:pPr>
    </w:p>
    <w:p w:rsidR="00947E57" w:rsidRDefault="00947E57" w:rsidP="00772B71">
      <w:pPr>
        <w:pStyle w:val="Sinespaciado"/>
        <w:rPr>
          <w:sz w:val="24"/>
          <w:szCs w:val="24"/>
        </w:rPr>
      </w:pPr>
    </w:p>
    <w:p w:rsidR="00772B71" w:rsidRPr="00434F19" w:rsidRDefault="00772B71" w:rsidP="00772B71">
      <w:pPr>
        <w:pStyle w:val="Sinespaciado"/>
        <w:rPr>
          <w:b/>
          <w:color w:val="4F6228" w:themeColor="accent3" w:themeShade="80"/>
          <w:sz w:val="18"/>
          <w:szCs w:val="18"/>
        </w:rPr>
      </w:pPr>
    </w:p>
    <w:p w:rsidR="00772B71" w:rsidRPr="009954C2" w:rsidRDefault="00772B71" w:rsidP="00772B71">
      <w:pPr>
        <w:pStyle w:val="Sinespaciado"/>
        <w:rPr>
          <w:b/>
          <w:color w:val="FF0000"/>
          <w:sz w:val="36"/>
          <w:szCs w:val="36"/>
        </w:rPr>
      </w:pPr>
      <w:r w:rsidRPr="009954C2">
        <w:rPr>
          <w:b/>
          <w:color w:val="FF0000"/>
          <w:sz w:val="36"/>
          <w:szCs w:val="36"/>
        </w:rPr>
        <w:t xml:space="preserve">Sección C  </w:t>
      </w:r>
    </w:p>
    <w:p w:rsidR="00772B71" w:rsidRPr="009954C2" w:rsidRDefault="00772B71" w:rsidP="00772B71">
      <w:pPr>
        <w:pStyle w:val="Sinespaciado"/>
        <w:ind w:firstLine="708"/>
        <w:rPr>
          <w:b/>
          <w:color w:val="FF0000"/>
          <w:sz w:val="28"/>
          <w:szCs w:val="28"/>
        </w:rPr>
      </w:pPr>
      <w:r w:rsidRPr="009954C2">
        <w:rPr>
          <w:b/>
          <w:color w:val="FF0000"/>
          <w:sz w:val="28"/>
          <w:szCs w:val="28"/>
        </w:rPr>
        <w:t>Opta por el Premio</w:t>
      </w:r>
      <w:r w:rsidRPr="009954C2">
        <w:rPr>
          <w:b/>
          <w:color w:val="FF0000"/>
          <w:sz w:val="27"/>
          <w:szCs w:val="27"/>
        </w:rPr>
        <w:t xml:space="preserve"> Tricolor NGC</w:t>
      </w:r>
    </w:p>
    <w:p w:rsidR="00772B71" w:rsidRPr="009954C2" w:rsidRDefault="00772B71" w:rsidP="00772B71">
      <w:pPr>
        <w:pStyle w:val="Sinespaciado"/>
        <w:rPr>
          <w:b/>
          <w:color w:val="FF0000"/>
          <w:sz w:val="28"/>
          <w:szCs w:val="28"/>
        </w:rPr>
      </w:pPr>
      <w:r w:rsidRPr="009954C2">
        <w:rPr>
          <w:b/>
          <w:color w:val="FF0000"/>
          <w:sz w:val="28"/>
          <w:szCs w:val="28"/>
        </w:rPr>
        <w:t xml:space="preserve">Clase 5 -  NATACION </w:t>
      </w:r>
    </w:p>
    <w:p w:rsidR="00772B71" w:rsidRPr="009954C2" w:rsidRDefault="00772B71" w:rsidP="00772B71">
      <w:pPr>
        <w:pStyle w:val="Sinespaciado"/>
        <w:rPr>
          <w:color w:val="FF0000"/>
          <w:sz w:val="28"/>
          <w:szCs w:val="28"/>
        </w:rPr>
      </w:pPr>
      <w:r w:rsidRPr="009954C2">
        <w:rPr>
          <w:color w:val="FF0000"/>
          <w:sz w:val="28"/>
          <w:szCs w:val="28"/>
        </w:rPr>
        <w:t>- Diseño sumergido</w:t>
      </w:r>
    </w:p>
    <w:p w:rsidR="00772B71" w:rsidRPr="009954C2" w:rsidRDefault="00772B71" w:rsidP="00772B71">
      <w:pPr>
        <w:pStyle w:val="Sinespaciado"/>
        <w:rPr>
          <w:color w:val="FF0000"/>
          <w:sz w:val="28"/>
          <w:szCs w:val="28"/>
        </w:rPr>
      </w:pPr>
      <w:r w:rsidRPr="009954C2">
        <w:rPr>
          <w:color w:val="FF0000"/>
          <w:sz w:val="28"/>
          <w:szCs w:val="28"/>
        </w:rPr>
        <w:t xml:space="preserve">  Montaje sobre barra del bar espacio máximo 0.90x0.60 </w:t>
      </w:r>
      <w:r w:rsidR="00982A85" w:rsidRPr="009954C2">
        <w:rPr>
          <w:color w:val="FF0000"/>
          <w:sz w:val="28"/>
          <w:szCs w:val="28"/>
        </w:rPr>
        <w:t>alto</w:t>
      </w:r>
      <w:r w:rsidRPr="009954C2">
        <w:rPr>
          <w:color w:val="FF0000"/>
          <w:sz w:val="28"/>
          <w:szCs w:val="28"/>
        </w:rPr>
        <w:t xml:space="preserve"> 1.10</w:t>
      </w:r>
    </w:p>
    <w:p w:rsidR="00772B71" w:rsidRPr="009954C2" w:rsidRDefault="00772B71" w:rsidP="00772B71">
      <w:pPr>
        <w:pStyle w:val="Sinespaciado"/>
        <w:rPr>
          <w:color w:val="FF0000"/>
          <w:sz w:val="24"/>
          <w:szCs w:val="24"/>
        </w:rPr>
      </w:pPr>
      <w:r w:rsidRPr="009954C2">
        <w:rPr>
          <w:color w:val="FF0000"/>
          <w:sz w:val="24"/>
          <w:szCs w:val="24"/>
        </w:rPr>
        <w:t xml:space="preserve"> Máximo 4 espacios</w:t>
      </w:r>
    </w:p>
    <w:p w:rsidR="00772B71" w:rsidRDefault="00772B71" w:rsidP="00772B71">
      <w:pPr>
        <w:pStyle w:val="Sinespaciado"/>
        <w:rPr>
          <w:color w:val="FF0000"/>
          <w:sz w:val="24"/>
          <w:szCs w:val="24"/>
        </w:rPr>
      </w:pPr>
    </w:p>
    <w:p w:rsidR="00947E57" w:rsidRPr="009954C2" w:rsidRDefault="00947E57" w:rsidP="00772B71">
      <w:pPr>
        <w:pStyle w:val="Sinespaciado"/>
        <w:rPr>
          <w:color w:val="FF0000"/>
          <w:sz w:val="24"/>
          <w:szCs w:val="24"/>
        </w:rPr>
      </w:pPr>
    </w:p>
    <w:p w:rsidR="00772B71" w:rsidRPr="009954C2" w:rsidRDefault="00772B71" w:rsidP="00772B71">
      <w:pPr>
        <w:pStyle w:val="Sinespaciado"/>
        <w:rPr>
          <w:color w:val="FF0000"/>
          <w:sz w:val="24"/>
          <w:szCs w:val="24"/>
        </w:rPr>
      </w:pPr>
    </w:p>
    <w:p w:rsidR="00772B71" w:rsidRPr="009954C2" w:rsidRDefault="00772B71" w:rsidP="00772B71">
      <w:pPr>
        <w:pStyle w:val="Sinespaciado"/>
        <w:rPr>
          <w:b/>
          <w:color w:val="FF0000"/>
          <w:sz w:val="28"/>
          <w:szCs w:val="28"/>
        </w:rPr>
      </w:pPr>
      <w:r w:rsidRPr="009954C2">
        <w:rPr>
          <w:b/>
          <w:color w:val="FF0000"/>
          <w:sz w:val="28"/>
          <w:szCs w:val="28"/>
        </w:rPr>
        <w:t>Clase 6 YACHTING</w:t>
      </w:r>
    </w:p>
    <w:p w:rsidR="00772B71" w:rsidRPr="009954C2" w:rsidRDefault="00772B71" w:rsidP="00772B71">
      <w:pPr>
        <w:pStyle w:val="Sinespaciado"/>
        <w:rPr>
          <w:color w:val="FF0000"/>
          <w:sz w:val="28"/>
          <w:szCs w:val="28"/>
        </w:rPr>
      </w:pPr>
      <w:r w:rsidRPr="009954C2">
        <w:rPr>
          <w:color w:val="FF0000"/>
          <w:sz w:val="28"/>
          <w:szCs w:val="28"/>
        </w:rPr>
        <w:t xml:space="preserve">  Mesa al fresco. </w:t>
      </w:r>
    </w:p>
    <w:p w:rsidR="00772B71" w:rsidRPr="009954C2" w:rsidRDefault="00772B71" w:rsidP="00772B71">
      <w:pPr>
        <w:pStyle w:val="Sinespaciado"/>
        <w:rPr>
          <w:color w:val="FF0000"/>
          <w:sz w:val="28"/>
          <w:szCs w:val="28"/>
        </w:rPr>
      </w:pPr>
      <w:r w:rsidRPr="009954C2">
        <w:rPr>
          <w:color w:val="FF0000"/>
          <w:sz w:val="28"/>
          <w:szCs w:val="28"/>
        </w:rPr>
        <w:t xml:space="preserve">   Montaje: espacio máximo permitido 1,60 x 1,60 </w:t>
      </w:r>
    </w:p>
    <w:p w:rsidR="00772B71" w:rsidRDefault="00772B71" w:rsidP="00772B71">
      <w:pPr>
        <w:pStyle w:val="Sinespaciado"/>
        <w:rPr>
          <w:color w:val="FF0000"/>
          <w:sz w:val="28"/>
          <w:szCs w:val="28"/>
        </w:rPr>
      </w:pPr>
    </w:p>
    <w:p w:rsidR="00947E57" w:rsidRDefault="00947E57" w:rsidP="00772B71">
      <w:pPr>
        <w:pStyle w:val="Sinespaciado"/>
        <w:rPr>
          <w:color w:val="FF0000"/>
          <w:sz w:val="28"/>
          <w:szCs w:val="28"/>
        </w:rPr>
      </w:pPr>
    </w:p>
    <w:p w:rsidR="00947E57" w:rsidRPr="009954C2" w:rsidRDefault="00947E57" w:rsidP="00772B71">
      <w:pPr>
        <w:pStyle w:val="Sinespaciado"/>
        <w:rPr>
          <w:color w:val="FF0000"/>
          <w:sz w:val="28"/>
          <w:szCs w:val="28"/>
        </w:rPr>
      </w:pPr>
    </w:p>
    <w:p w:rsidR="00772B71" w:rsidRPr="009954C2" w:rsidRDefault="00772B71" w:rsidP="00772B71">
      <w:pPr>
        <w:pStyle w:val="Sinespaciado"/>
        <w:rPr>
          <w:rFonts w:ascii="Calibri" w:eastAsia="Calibri" w:hAnsi="Calibri" w:cs="Microsoft Sans Serif"/>
          <w:b/>
          <w:color w:val="FF0000"/>
          <w:sz w:val="28"/>
          <w:szCs w:val="28"/>
        </w:rPr>
      </w:pPr>
      <w:r w:rsidRPr="009954C2">
        <w:rPr>
          <w:b/>
          <w:color w:val="FF0000"/>
          <w:sz w:val="28"/>
          <w:szCs w:val="28"/>
        </w:rPr>
        <w:t>Clase 7 Gimnasia Artística</w:t>
      </w:r>
    </w:p>
    <w:p w:rsidR="00772B71" w:rsidRPr="009954C2" w:rsidRDefault="00772B71" w:rsidP="00772B71">
      <w:pPr>
        <w:pStyle w:val="Sinespaciado"/>
        <w:rPr>
          <w:rFonts w:ascii="Calibri" w:eastAsia="Calibri" w:hAnsi="Calibri" w:cs="Microsoft Sans Serif"/>
          <w:color w:val="FF0000"/>
          <w:sz w:val="28"/>
          <w:szCs w:val="28"/>
        </w:rPr>
      </w:pPr>
      <w:r w:rsidRPr="009954C2">
        <w:rPr>
          <w:rFonts w:ascii="Calibri" w:eastAsia="Calibri" w:hAnsi="Calibri" w:cs="Microsoft Sans Serif"/>
          <w:color w:val="FF0000"/>
          <w:sz w:val="28"/>
          <w:szCs w:val="28"/>
        </w:rPr>
        <w:t>Diseño Tradicional</w:t>
      </w:r>
    </w:p>
    <w:p w:rsidR="00772B71" w:rsidRPr="009954C2" w:rsidRDefault="00772B71" w:rsidP="00772B71">
      <w:pPr>
        <w:pStyle w:val="Sinespaciado"/>
        <w:rPr>
          <w:rFonts w:ascii="Calibri" w:eastAsia="Calibri" w:hAnsi="Calibri" w:cs="Microsoft Sans Serif"/>
          <w:color w:val="FF0000"/>
          <w:sz w:val="28"/>
          <w:szCs w:val="28"/>
        </w:rPr>
      </w:pPr>
      <w:r w:rsidRPr="009954C2">
        <w:rPr>
          <w:rFonts w:ascii="Calibri" w:eastAsia="Calibri" w:hAnsi="Calibri" w:cs="Microsoft Sans Serif"/>
          <w:color w:val="FF0000"/>
          <w:sz w:val="28"/>
          <w:szCs w:val="28"/>
        </w:rPr>
        <w:t>Montaje: sobre mesas 0,70 x0,70 m</w:t>
      </w:r>
    </w:p>
    <w:p w:rsidR="00772B71" w:rsidRPr="009954C2" w:rsidRDefault="00772B71" w:rsidP="00772B71">
      <w:pPr>
        <w:pStyle w:val="Sinespaciado"/>
        <w:rPr>
          <w:rFonts w:ascii="Calibri" w:eastAsia="Calibri" w:hAnsi="Calibri" w:cs="Microsoft Sans Serif"/>
          <w:color w:val="FF0000"/>
          <w:sz w:val="28"/>
          <w:szCs w:val="28"/>
        </w:rPr>
      </w:pPr>
      <w:r w:rsidRPr="009954C2">
        <w:rPr>
          <w:rFonts w:ascii="Calibri" w:eastAsia="Calibri" w:hAnsi="Calibri" w:cs="Microsoft Sans Serif"/>
          <w:color w:val="FF0000"/>
          <w:sz w:val="28"/>
          <w:szCs w:val="28"/>
        </w:rPr>
        <w:t>Para socias del GCA que no han ganado primer premio</w:t>
      </w:r>
    </w:p>
    <w:p w:rsidR="00B32D92" w:rsidRPr="009954C2" w:rsidRDefault="00772B71" w:rsidP="00492705">
      <w:pPr>
        <w:pStyle w:val="Sinespaciado"/>
        <w:rPr>
          <w:rFonts w:eastAsia="Times New Roman" w:cs="Times New Roman"/>
          <w:color w:val="FF0000"/>
          <w:sz w:val="24"/>
          <w:szCs w:val="24"/>
          <w:lang w:eastAsia="es-AR"/>
        </w:rPr>
      </w:pPr>
      <w:r w:rsidRPr="009954C2">
        <w:rPr>
          <w:color w:val="FF0000"/>
          <w:sz w:val="18"/>
          <w:szCs w:val="18"/>
        </w:rPr>
        <w:t>MAXIMO  4 espacios</w:t>
      </w:r>
      <w:r w:rsidR="0084641B" w:rsidRPr="009954C2">
        <w:rPr>
          <w:rFonts w:eastAsia="Times New Roman" w:cs="Times New Roman"/>
          <w:color w:val="FF0000"/>
          <w:sz w:val="24"/>
          <w:szCs w:val="24"/>
          <w:lang w:eastAsia="es-AR"/>
        </w:rPr>
        <w:t xml:space="preserve">   </w:t>
      </w:r>
      <w:r w:rsidR="009C0F15" w:rsidRPr="009954C2">
        <w:rPr>
          <w:rFonts w:eastAsia="Times New Roman" w:cs="Times New Roman"/>
          <w:color w:val="FF0000"/>
          <w:sz w:val="24"/>
          <w:szCs w:val="24"/>
          <w:lang w:eastAsia="es-AR"/>
        </w:rPr>
        <w:t xml:space="preserve"> </w:t>
      </w:r>
      <w:r w:rsidR="00775E4B" w:rsidRPr="009954C2">
        <w:rPr>
          <w:rFonts w:eastAsia="Times New Roman" w:cs="Times New Roman"/>
          <w:color w:val="FF0000"/>
          <w:sz w:val="24"/>
          <w:szCs w:val="24"/>
          <w:lang w:eastAsia="es-AR"/>
        </w:rPr>
        <w:t>    </w:t>
      </w:r>
      <w:r w:rsidR="009C0F15" w:rsidRPr="009954C2">
        <w:rPr>
          <w:rFonts w:eastAsia="Times New Roman" w:cs="Times New Roman"/>
          <w:color w:val="FF0000"/>
          <w:sz w:val="24"/>
          <w:szCs w:val="24"/>
          <w:lang w:eastAsia="es-AR"/>
        </w:rPr>
        <w:t xml:space="preserve">   </w:t>
      </w:r>
      <w:r w:rsidR="00775E4B" w:rsidRPr="009954C2">
        <w:rPr>
          <w:rFonts w:eastAsia="Times New Roman" w:cs="Times New Roman"/>
          <w:color w:val="FF0000"/>
          <w:sz w:val="24"/>
          <w:szCs w:val="24"/>
          <w:lang w:eastAsia="es-AR"/>
        </w:rPr>
        <w:t xml:space="preserve">              </w:t>
      </w:r>
    </w:p>
    <w:p w:rsidR="00434F19" w:rsidRDefault="00434F19" w:rsidP="00492705">
      <w:pPr>
        <w:spacing w:after="240"/>
        <w:rPr>
          <w:color w:val="4F6228" w:themeColor="accent3" w:themeShade="80"/>
          <w:sz w:val="18"/>
          <w:szCs w:val="18"/>
        </w:rPr>
      </w:pPr>
    </w:p>
    <w:p w:rsidR="00947E57" w:rsidRDefault="00947E57" w:rsidP="00492705">
      <w:pPr>
        <w:spacing w:after="240"/>
        <w:rPr>
          <w:color w:val="4F6228" w:themeColor="accent3" w:themeShade="80"/>
          <w:sz w:val="18"/>
          <w:szCs w:val="18"/>
        </w:rPr>
      </w:pPr>
    </w:p>
    <w:p w:rsidR="00947E57" w:rsidRDefault="00947E57" w:rsidP="00492705">
      <w:pPr>
        <w:spacing w:after="240"/>
        <w:rPr>
          <w:color w:val="4F6228" w:themeColor="accent3" w:themeShade="80"/>
          <w:sz w:val="18"/>
          <w:szCs w:val="18"/>
        </w:rPr>
      </w:pPr>
    </w:p>
    <w:p w:rsidR="00FF34D9" w:rsidRPr="00434F19" w:rsidRDefault="00772B71" w:rsidP="00492705">
      <w:pPr>
        <w:spacing w:after="240"/>
        <w:rPr>
          <w:b/>
          <w:color w:val="4F6228" w:themeColor="accent3" w:themeShade="80"/>
          <w:sz w:val="28"/>
          <w:szCs w:val="28"/>
        </w:rPr>
      </w:pPr>
      <w:r w:rsidRPr="00434F19">
        <w:rPr>
          <w:color w:val="4F6228" w:themeColor="accent3" w:themeShade="80"/>
          <w:sz w:val="18"/>
          <w:szCs w:val="18"/>
        </w:rPr>
        <w:lastRenderedPageBreak/>
        <w:t xml:space="preserve"> </w:t>
      </w:r>
      <w:r w:rsidRPr="00434F19">
        <w:rPr>
          <w:b/>
          <w:color w:val="4F6228" w:themeColor="accent3" w:themeShade="80"/>
          <w:sz w:val="28"/>
          <w:szCs w:val="28"/>
        </w:rPr>
        <w:t xml:space="preserve"> </w:t>
      </w:r>
      <w:r w:rsidR="005E4D5A" w:rsidRPr="00434F19">
        <w:rPr>
          <w:b/>
          <w:color w:val="4F6228" w:themeColor="accent3" w:themeShade="80"/>
          <w:sz w:val="28"/>
          <w:szCs w:val="28"/>
        </w:rPr>
        <w:t>SECCION D</w:t>
      </w:r>
    </w:p>
    <w:p w:rsidR="007D0051" w:rsidRPr="00434F19" w:rsidRDefault="005E4D5A" w:rsidP="007D0051">
      <w:pPr>
        <w:pStyle w:val="Sinespaciado"/>
        <w:rPr>
          <w:b/>
          <w:color w:val="4F6228" w:themeColor="accent3" w:themeShade="80"/>
        </w:rPr>
      </w:pPr>
      <w:r w:rsidRPr="00434F19">
        <w:rPr>
          <w:b/>
          <w:color w:val="4F6228" w:themeColor="accent3" w:themeShade="80"/>
          <w:sz w:val="28"/>
          <w:szCs w:val="28"/>
        </w:rPr>
        <w:t xml:space="preserve">Opta por el premio elección del diseñador                                    </w:t>
      </w:r>
    </w:p>
    <w:p w:rsidR="00470984" w:rsidRPr="00434F19" w:rsidRDefault="00BF114B" w:rsidP="005050A5">
      <w:pPr>
        <w:pStyle w:val="Sinespaciado"/>
        <w:rPr>
          <w:rFonts w:ascii="Microsoft Sans Serif" w:eastAsia="Calibri" w:hAnsi="Microsoft Sans Serif" w:cs="Microsoft Sans Serif"/>
          <w:i/>
          <w:color w:val="4F6228" w:themeColor="accent3" w:themeShade="80"/>
          <w:sz w:val="18"/>
          <w:szCs w:val="18"/>
          <w:lang w:val="es-ES"/>
        </w:rPr>
      </w:pPr>
      <w:r w:rsidRPr="00434F19">
        <w:rPr>
          <w:color w:val="4F6228" w:themeColor="accent3" w:themeShade="80"/>
          <w:sz w:val="24"/>
          <w:szCs w:val="24"/>
        </w:rPr>
        <w:t xml:space="preserve">  </w:t>
      </w:r>
    </w:p>
    <w:p w:rsidR="00BF114B" w:rsidRPr="00434F19" w:rsidRDefault="005E4D5A" w:rsidP="00BF114B">
      <w:pPr>
        <w:pStyle w:val="Sinespaciado"/>
        <w:rPr>
          <w:rFonts w:ascii="Calibri" w:eastAsia="Calibri" w:hAnsi="Calibri" w:cs="Microsoft Sans Serif"/>
          <w:color w:val="4F6228" w:themeColor="accent3" w:themeShade="80"/>
          <w:sz w:val="28"/>
          <w:szCs w:val="28"/>
        </w:rPr>
      </w:pPr>
      <w:r w:rsidRPr="00434F19">
        <w:rPr>
          <w:color w:val="4F6228" w:themeColor="accent3" w:themeShade="80"/>
          <w:sz w:val="18"/>
          <w:szCs w:val="18"/>
        </w:rPr>
        <w:t xml:space="preserve"> </w:t>
      </w:r>
      <w:r w:rsidR="005050A5" w:rsidRPr="00434F19">
        <w:rPr>
          <w:color w:val="4F6228" w:themeColor="accent3" w:themeShade="80"/>
          <w:sz w:val="28"/>
          <w:szCs w:val="28"/>
        </w:rPr>
        <w:t>Clase 8</w:t>
      </w:r>
      <w:r w:rsidR="00BF114B" w:rsidRPr="00434F19">
        <w:rPr>
          <w:color w:val="4F6228" w:themeColor="accent3" w:themeShade="80"/>
          <w:sz w:val="28"/>
          <w:szCs w:val="28"/>
        </w:rPr>
        <w:t xml:space="preserve"> </w:t>
      </w:r>
      <w:r w:rsidR="00BF114B" w:rsidRPr="00434F19">
        <w:rPr>
          <w:rFonts w:eastAsia="Calibri" w:cs="Microsoft Sans Serif"/>
          <w:b/>
          <w:color w:val="4F6228" w:themeColor="accent3" w:themeShade="80"/>
          <w:sz w:val="28"/>
          <w:szCs w:val="28"/>
        </w:rPr>
        <w:t>HOCKEY</w:t>
      </w:r>
      <w:r w:rsidR="00BF114B" w:rsidRPr="00434F19">
        <w:rPr>
          <w:rFonts w:ascii="Microsoft Sans Serif" w:eastAsia="Calibri" w:hAnsi="Microsoft Sans Serif" w:cs="Microsoft Sans Serif"/>
          <w:color w:val="4F6228" w:themeColor="accent3" w:themeShade="80"/>
          <w:sz w:val="28"/>
          <w:szCs w:val="28"/>
        </w:rPr>
        <w:t xml:space="preserve"> - </w:t>
      </w:r>
      <w:r w:rsidR="00BF114B" w:rsidRPr="00434F19">
        <w:rPr>
          <w:rFonts w:ascii="Calibri" w:eastAsia="Calibri" w:hAnsi="Calibri" w:cs="Microsoft Sans Serif"/>
          <w:color w:val="4F6228" w:themeColor="accent3" w:themeShade="80"/>
          <w:sz w:val="28"/>
          <w:szCs w:val="28"/>
        </w:rPr>
        <w:t>Leonas al ataque</w:t>
      </w:r>
    </w:p>
    <w:p w:rsidR="00294736" w:rsidRPr="00434F19" w:rsidRDefault="00BF114B" w:rsidP="00BF114B">
      <w:pPr>
        <w:pStyle w:val="Sinespaciado"/>
        <w:rPr>
          <w:rFonts w:ascii="Calibri" w:eastAsia="Calibri" w:hAnsi="Calibri" w:cs="Microsoft Sans Serif"/>
          <w:color w:val="4F6228" w:themeColor="accent3" w:themeShade="80"/>
          <w:sz w:val="28"/>
          <w:szCs w:val="28"/>
        </w:rPr>
      </w:pPr>
      <w:r w:rsidRPr="00434F19">
        <w:rPr>
          <w:rFonts w:ascii="Calibri" w:eastAsia="Calibri" w:hAnsi="Calibri" w:cs="Microsoft Sans Serif"/>
          <w:color w:val="4F6228" w:themeColor="accent3" w:themeShade="80"/>
          <w:sz w:val="28"/>
          <w:szCs w:val="28"/>
        </w:rPr>
        <w:t>Diseño desde el piso</w:t>
      </w:r>
    </w:p>
    <w:p w:rsidR="00F14BE9" w:rsidRPr="00434F19" w:rsidRDefault="00F14BE9" w:rsidP="00BF114B">
      <w:pPr>
        <w:pStyle w:val="Sinespaciado"/>
        <w:rPr>
          <w:rFonts w:ascii="Calibri" w:eastAsia="Calibri" w:hAnsi="Calibri" w:cs="Microsoft Sans Serif"/>
          <w:color w:val="4F6228" w:themeColor="accent3" w:themeShade="80"/>
          <w:sz w:val="28"/>
          <w:szCs w:val="28"/>
        </w:rPr>
      </w:pPr>
      <w:r w:rsidRPr="00434F19">
        <w:rPr>
          <w:rFonts w:ascii="Calibri" w:eastAsia="Calibri" w:hAnsi="Calibri" w:cs="Microsoft Sans Serif"/>
          <w:color w:val="4F6228" w:themeColor="accent3" w:themeShade="80"/>
          <w:sz w:val="28"/>
          <w:szCs w:val="28"/>
        </w:rPr>
        <w:t>Montaje</w:t>
      </w:r>
      <w:r w:rsidR="00000DAF" w:rsidRPr="00434F19">
        <w:rPr>
          <w:rFonts w:ascii="Calibri" w:eastAsia="Calibri" w:hAnsi="Calibri" w:cs="Microsoft Sans Serif"/>
          <w:color w:val="4F6228" w:themeColor="accent3" w:themeShade="80"/>
          <w:sz w:val="28"/>
          <w:szCs w:val="28"/>
        </w:rPr>
        <w:t>:</w:t>
      </w:r>
      <w:r w:rsidRPr="00434F19">
        <w:rPr>
          <w:rFonts w:ascii="Calibri" w:eastAsia="Calibri" w:hAnsi="Calibri" w:cs="Microsoft Sans Serif"/>
          <w:color w:val="4F6228" w:themeColor="accent3" w:themeShade="80"/>
          <w:sz w:val="28"/>
          <w:szCs w:val="28"/>
        </w:rPr>
        <w:t xml:space="preserve"> espacio permitido 1.60 x1.60</w:t>
      </w:r>
      <w:r w:rsidR="00772B71" w:rsidRPr="00434F19">
        <w:rPr>
          <w:rFonts w:ascii="Calibri" w:eastAsia="Calibri" w:hAnsi="Calibri" w:cs="Microsoft Sans Serif"/>
          <w:color w:val="4F6228" w:themeColor="accent3" w:themeShade="80"/>
          <w:sz w:val="28"/>
          <w:szCs w:val="28"/>
        </w:rPr>
        <w:t xml:space="preserve"> m</w:t>
      </w:r>
    </w:p>
    <w:p w:rsidR="00F14BE9" w:rsidRPr="00434F19" w:rsidRDefault="00F14BE9" w:rsidP="00BF114B">
      <w:pPr>
        <w:pStyle w:val="Sinespaciado"/>
        <w:rPr>
          <w:rFonts w:ascii="Calibri" w:eastAsia="Calibri" w:hAnsi="Calibri" w:cs="Microsoft Sans Serif"/>
          <w:color w:val="4F6228" w:themeColor="accent3" w:themeShade="80"/>
          <w:sz w:val="28"/>
          <w:szCs w:val="28"/>
        </w:rPr>
      </w:pPr>
      <w:r w:rsidRPr="00434F19">
        <w:rPr>
          <w:rFonts w:ascii="Calibri" w:eastAsia="Calibri" w:hAnsi="Calibri" w:cs="Microsoft Sans Serif"/>
          <w:color w:val="4F6228" w:themeColor="accent3" w:themeShade="80"/>
          <w:sz w:val="28"/>
          <w:szCs w:val="28"/>
        </w:rPr>
        <w:t>Máximo 4 espacios</w:t>
      </w:r>
    </w:p>
    <w:p w:rsidR="00BF114B" w:rsidRPr="00434F19" w:rsidRDefault="00BF114B" w:rsidP="00BF114B">
      <w:pPr>
        <w:pStyle w:val="Sinespaciado"/>
        <w:rPr>
          <w:color w:val="4F6228" w:themeColor="accent3" w:themeShade="80"/>
          <w:sz w:val="18"/>
          <w:szCs w:val="18"/>
        </w:rPr>
      </w:pPr>
    </w:p>
    <w:p w:rsidR="00294736" w:rsidRPr="00434F19" w:rsidRDefault="00294736" w:rsidP="00294736">
      <w:pPr>
        <w:pStyle w:val="Sinespaciado"/>
        <w:rPr>
          <w:color w:val="4F6228" w:themeColor="accent3" w:themeShade="80"/>
          <w:sz w:val="28"/>
          <w:szCs w:val="28"/>
        </w:rPr>
      </w:pPr>
      <w:r w:rsidRPr="00434F19">
        <w:rPr>
          <w:color w:val="4F6228" w:themeColor="accent3" w:themeShade="80"/>
          <w:sz w:val="28"/>
          <w:szCs w:val="28"/>
        </w:rPr>
        <w:t xml:space="preserve">Clase </w:t>
      </w:r>
      <w:r w:rsidR="005E4D5A" w:rsidRPr="00434F19">
        <w:rPr>
          <w:color w:val="4F6228" w:themeColor="accent3" w:themeShade="80"/>
          <w:sz w:val="28"/>
          <w:szCs w:val="28"/>
        </w:rPr>
        <w:t>9</w:t>
      </w:r>
      <w:r w:rsidRPr="00434F19">
        <w:rPr>
          <w:color w:val="4F6228" w:themeColor="accent3" w:themeShade="80"/>
          <w:sz w:val="28"/>
          <w:szCs w:val="28"/>
        </w:rPr>
        <w:t xml:space="preserve">   </w:t>
      </w:r>
      <w:r w:rsidRPr="00434F19">
        <w:rPr>
          <w:b/>
          <w:color w:val="4F6228" w:themeColor="accent3" w:themeShade="80"/>
          <w:sz w:val="28"/>
          <w:szCs w:val="28"/>
        </w:rPr>
        <w:t>TENIS DE MESA</w:t>
      </w:r>
      <w:r w:rsidRPr="00434F19">
        <w:rPr>
          <w:rFonts w:ascii="Microsoft Sans Serif" w:eastAsia="Calibri" w:hAnsi="Microsoft Sans Serif" w:cs="Microsoft Sans Serif"/>
          <w:color w:val="4F6228" w:themeColor="accent3" w:themeShade="80"/>
          <w:sz w:val="28"/>
          <w:szCs w:val="28"/>
          <w:lang w:val="es-ES"/>
        </w:rPr>
        <w:t xml:space="preserve"> </w:t>
      </w:r>
    </w:p>
    <w:p w:rsidR="00470984" w:rsidRPr="00434F19" w:rsidRDefault="00294736" w:rsidP="00470984">
      <w:pPr>
        <w:pStyle w:val="Sinespaciado"/>
        <w:rPr>
          <w:color w:val="4F6228" w:themeColor="accent3" w:themeShade="80"/>
          <w:sz w:val="28"/>
          <w:szCs w:val="28"/>
        </w:rPr>
      </w:pPr>
      <w:r w:rsidRPr="00434F19">
        <w:rPr>
          <w:color w:val="4F6228" w:themeColor="accent3" w:themeShade="80"/>
          <w:sz w:val="28"/>
          <w:szCs w:val="28"/>
        </w:rPr>
        <w:t xml:space="preserve">Diseño mesa </w:t>
      </w:r>
      <w:r w:rsidR="00A045E7" w:rsidRPr="00434F19">
        <w:rPr>
          <w:color w:val="4F6228" w:themeColor="accent3" w:themeShade="80"/>
          <w:sz w:val="28"/>
          <w:szCs w:val="28"/>
        </w:rPr>
        <w:t>exhibición tipo</w:t>
      </w:r>
      <w:r w:rsidRPr="00434F19">
        <w:rPr>
          <w:color w:val="4F6228" w:themeColor="accent3" w:themeShade="80"/>
          <w:sz w:val="28"/>
          <w:szCs w:val="28"/>
        </w:rPr>
        <w:t xml:space="preserve"> II Sobre panel  </w:t>
      </w:r>
    </w:p>
    <w:p w:rsidR="00F14BE9" w:rsidRPr="00434F19" w:rsidRDefault="00F14BE9" w:rsidP="00470984">
      <w:pPr>
        <w:pStyle w:val="Sinespaciado"/>
        <w:rPr>
          <w:color w:val="4F6228" w:themeColor="accent3" w:themeShade="80"/>
          <w:sz w:val="28"/>
          <w:szCs w:val="28"/>
        </w:rPr>
      </w:pPr>
      <w:r w:rsidRPr="00434F19">
        <w:rPr>
          <w:color w:val="4F6228" w:themeColor="accent3" w:themeShade="80"/>
          <w:sz w:val="28"/>
          <w:szCs w:val="28"/>
        </w:rPr>
        <w:t>Montaje</w:t>
      </w:r>
      <w:r w:rsidR="00000DAF" w:rsidRPr="00434F19">
        <w:rPr>
          <w:color w:val="4F6228" w:themeColor="accent3" w:themeShade="80"/>
          <w:sz w:val="28"/>
          <w:szCs w:val="28"/>
        </w:rPr>
        <w:t>:</w:t>
      </w:r>
      <w:r w:rsidRPr="00434F19">
        <w:rPr>
          <w:color w:val="4F6228" w:themeColor="accent3" w:themeShade="80"/>
          <w:sz w:val="28"/>
          <w:szCs w:val="28"/>
        </w:rPr>
        <w:t xml:space="preserve"> </w:t>
      </w:r>
      <w:r w:rsidR="00000DAF" w:rsidRPr="00434F19">
        <w:rPr>
          <w:color w:val="4F6228" w:themeColor="accent3" w:themeShade="80"/>
          <w:sz w:val="28"/>
          <w:szCs w:val="28"/>
        </w:rPr>
        <w:t xml:space="preserve">panel </w:t>
      </w:r>
      <w:r w:rsidRPr="00434F19">
        <w:rPr>
          <w:color w:val="4F6228" w:themeColor="accent3" w:themeShade="80"/>
          <w:sz w:val="28"/>
          <w:szCs w:val="28"/>
        </w:rPr>
        <w:t>para ser colgado sobre biombo de cañas espacio permitido.0.60x0.80</w:t>
      </w:r>
      <w:r w:rsidR="00772B71" w:rsidRPr="00434F19">
        <w:rPr>
          <w:color w:val="4F6228" w:themeColor="accent3" w:themeShade="80"/>
          <w:sz w:val="28"/>
          <w:szCs w:val="28"/>
        </w:rPr>
        <w:t xml:space="preserve"> m</w:t>
      </w:r>
    </w:p>
    <w:p w:rsidR="001731AC" w:rsidRPr="00434F19" w:rsidRDefault="00F14BE9" w:rsidP="00FF688D">
      <w:pPr>
        <w:rPr>
          <w:rFonts w:eastAsia="Calibri" w:cs="Microsoft Sans Serif"/>
          <w:color w:val="4F6228" w:themeColor="accent3" w:themeShade="80"/>
          <w:sz w:val="24"/>
          <w:szCs w:val="24"/>
        </w:rPr>
      </w:pPr>
      <w:r w:rsidRPr="00434F19">
        <w:rPr>
          <w:rFonts w:eastAsia="Calibri" w:cs="Microsoft Sans Serif"/>
          <w:color w:val="4F6228" w:themeColor="accent3" w:themeShade="80"/>
          <w:sz w:val="24"/>
          <w:szCs w:val="24"/>
        </w:rPr>
        <w:t>Máximo 4 espacios</w:t>
      </w:r>
    </w:p>
    <w:p w:rsidR="00294736" w:rsidRPr="00434F19" w:rsidRDefault="00294736" w:rsidP="006C72D5">
      <w:pPr>
        <w:pStyle w:val="Sinespaciado"/>
        <w:rPr>
          <w:b/>
          <w:color w:val="4F6228" w:themeColor="accent3" w:themeShade="80"/>
          <w:sz w:val="28"/>
          <w:szCs w:val="28"/>
        </w:rPr>
      </w:pPr>
      <w:r w:rsidRPr="00434F19">
        <w:rPr>
          <w:color w:val="4F6228" w:themeColor="accent3" w:themeShade="80"/>
          <w:sz w:val="28"/>
          <w:szCs w:val="28"/>
        </w:rPr>
        <w:t xml:space="preserve">Clase 10 </w:t>
      </w:r>
      <w:r w:rsidRPr="00434F19">
        <w:rPr>
          <w:b/>
          <w:color w:val="4F6228" w:themeColor="accent3" w:themeShade="80"/>
          <w:sz w:val="28"/>
          <w:szCs w:val="28"/>
        </w:rPr>
        <w:t>CICLISMO</w:t>
      </w:r>
    </w:p>
    <w:p w:rsidR="00F14BE9" w:rsidRPr="00434F19" w:rsidRDefault="00294736" w:rsidP="00836DFB">
      <w:pPr>
        <w:pStyle w:val="Sinespaciado"/>
        <w:rPr>
          <w:color w:val="4F6228" w:themeColor="accent3" w:themeShade="80"/>
          <w:sz w:val="32"/>
          <w:szCs w:val="32"/>
        </w:rPr>
      </w:pPr>
      <w:r w:rsidRPr="00434F19">
        <w:rPr>
          <w:color w:val="4F6228" w:themeColor="accent3" w:themeShade="80"/>
          <w:sz w:val="18"/>
          <w:szCs w:val="18"/>
        </w:rPr>
        <w:t xml:space="preserve"> </w:t>
      </w:r>
      <w:r w:rsidRPr="00434F19">
        <w:rPr>
          <w:color w:val="4F6228" w:themeColor="accent3" w:themeShade="80"/>
          <w:sz w:val="32"/>
          <w:szCs w:val="32"/>
        </w:rPr>
        <w:t xml:space="preserve">Diseño </w:t>
      </w:r>
      <w:r w:rsidR="003575BF" w:rsidRPr="00434F19">
        <w:rPr>
          <w:color w:val="4F6228" w:themeColor="accent3" w:themeShade="80"/>
          <w:sz w:val="32"/>
          <w:szCs w:val="32"/>
        </w:rPr>
        <w:t>Móvil</w:t>
      </w:r>
      <w:r w:rsidR="00A045E7" w:rsidRPr="00434F19">
        <w:rPr>
          <w:color w:val="4F6228" w:themeColor="accent3" w:themeShade="80"/>
          <w:sz w:val="32"/>
          <w:szCs w:val="32"/>
        </w:rPr>
        <w:t xml:space="preserve">    </w:t>
      </w:r>
    </w:p>
    <w:p w:rsidR="00F14BE9" w:rsidRPr="00434F19" w:rsidRDefault="00F14BE9" w:rsidP="00836DFB">
      <w:pPr>
        <w:pStyle w:val="Sinespaciado"/>
        <w:rPr>
          <w:color w:val="4F6228" w:themeColor="accent3" w:themeShade="80"/>
          <w:sz w:val="32"/>
          <w:szCs w:val="32"/>
        </w:rPr>
      </w:pPr>
      <w:r w:rsidRPr="00434F19">
        <w:rPr>
          <w:color w:val="4F6228" w:themeColor="accent3" w:themeShade="80"/>
          <w:sz w:val="32"/>
          <w:szCs w:val="32"/>
        </w:rPr>
        <w:t>Montaje</w:t>
      </w:r>
      <w:r w:rsidR="00000DAF" w:rsidRPr="00434F19">
        <w:rPr>
          <w:color w:val="4F6228" w:themeColor="accent3" w:themeShade="80"/>
          <w:sz w:val="32"/>
          <w:szCs w:val="32"/>
        </w:rPr>
        <w:t>:</w:t>
      </w:r>
      <w:r w:rsidRPr="00434F19">
        <w:rPr>
          <w:color w:val="4F6228" w:themeColor="accent3" w:themeShade="80"/>
          <w:sz w:val="32"/>
          <w:szCs w:val="32"/>
        </w:rPr>
        <w:t xml:space="preserve"> sobre pie</w:t>
      </w:r>
      <w:r w:rsidR="00483DC5" w:rsidRPr="00434F19">
        <w:rPr>
          <w:color w:val="4F6228" w:themeColor="accent3" w:themeShade="80"/>
          <w:sz w:val="32"/>
          <w:szCs w:val="32"/>
        </w:rPr>
        <w:t xml:space="preserve"> para </w:t>
      </w:r>
      <w:r w:rsidR="00772B71" w:rsidRPr="00434F19">
        <w:rPr>
          <w:color w:val="4F6228" w:themeColor="accent3" w:themeShade="80"/>
          <w:sz w:val="32"/>
          <w:szCs w:val="32"/>
        </w:rPr>
        <w:t>colgar altura</w:t>
      </w:r>
      <w:r w:rsidR="00772B71">
        <w:rPr>
          <w:sz w:val="32"/>
          <w:szCs w:val="32"/>
        </w:rPr>
        <w:t xml:space="preserve"> </w:t>
      </w:r>
      <w:r w:rsidR="00772B71" w:rsidRPr="00434F19">
        <w:rPr>
          <w:color w:val="4F6228" w:themeColor="accent3" w:themeShade="80"/>
          <w:sz w:val="32"/>
          <w:szCs w:val="32"/>
        </w:rPr>
        <w:t>del pie</w:t>
      </w:r>
      <w:r w:rsidRPr="00434F19">
        <w:rPr>
          <w:color w:val="4F6228" w:themeColor="accent3" w:themeShade="80"/>
          <w:sz w:val="32"/>
          <w:szCs w:val="32"/>
        </w:rPr>
        <w:t xml:space="preserve"> 2.10</w:t>
      </w:r>
      <w:r w:rsidR="00A045E7" w:rsidRPr="00434F19">
        <w:rPr>
          <w:color w:val="4F6228" w:themeColor="accent3" w:themeShade="80"/>
          <w:sz w:val="32"/>
          <w:szCs w:val="32"/>
        </w:rPr>
        <w:t xml:space="preserve"> </w:t>
      </w:r>
      <w:r w:rsidR="00772B71" w:rsidRPr="00434F19">
        <w:rPr>
          <w:color w:val="4F6228" w:themeColor="accent3" w:themeShade="80"/>
          <w:sz w:val="32"/>
          <w:szCs w:val="32"/>
        </w:rPr>
        <w:t>m</w:t>
      </w:r>
      <w:r w:rsidR="00A045E7" w:rsidRPr="00434F19">
        <w:rPr>
          <w:color w:val="4F6228" w:themeColor="accent3" w:themeShade="80"/>
          <w:sz w:val="32"/>
          <w:szCs w:val="32"/>
        </w:rPr>
        <w:t xml:space="preserve">                            </w:t>
      </w:r>
    </w:p>
    <w:p w:rsidR="007A66A7" w:rsidRPr="00434F19" w:rsidRDefault="00F14BE9" w:rsidP="00836DFB">
      <w:pPr>
        <w:pStyle w:val="Sinespaciado"/>
        <w:rPr>
          <w:rFonts w:ascii="Microsoft Sans Serif" w:eastAsia="Calibri" w:hAnsi="Microsoft Sans Serif" w:cs="Microsoft Sans Serif"/>
          <w:color w:val="4F6228" w:themeColor="accent3" w:themeShade="80"/>
          <w:sz w:val="28"/>
          <w:szCs w:val="28"/>
          <w:lang w:val="es-ES"/>
        </w:rPr>
      </w:pPr>
      <w:r w:rsidRPr="00434F19">
        <w:rPr>
          <w:color w:val="4F6228" w:themeColor="accent3" w:themeShade="80"/>
          <w:sz w:val="28"/>
          <w:szCs w:val="28"/>
        </w:rPr>
        <w:t>Máximo 4 espacios</w:t>
      </w:r>
      <w:r w:rsidR="00A045E7" w:rsidRPr="00434F19">
        <w:rPr>
          <w:color w:val="4F6228" w:themeColor="accent3" w:themeShade="80"/>
          <w:sz w:val="28"/>
          <w:szCs w:val="28"/>
        </w:rPr>
        <w:t xml:space="preserve">                                </w:t>
      </w:r>
      <w:r w:rsidR="005E4D5A" w:rsidRPr="00434F19">
        <w:rPr>
          <w:color w:val="4F6228" w:themeColor="accent3" w:themeShade="80"/>
          <w:sz w:val="28"/>
          <w:szCs w:val="28"/>
        </w:rPr>
        <w:t xml:space="preserve"> </w:t>
      </w:r>
    </w:p>
    <w:p w:rsidR="00D513C4" w:rsidRDefault="00D513C4" w:rsidP="003B678A">
      <w:pPr>
        <w:pStyle w:val="Sinespaciado"/>
        <w:rPr>
          <w:sz w:val="18"/>
          <w:szCs w:val="18"/>
        </w:rPr>
      </w:pPr>
    </w:p>
    <w:p w:rsidR="003B678A" w:rsidRPr="005B6F56" w:rsidRDefault="003B678A" w:rsidP="003B678A">
      <w:pPr>
        <w:pStyle w:val="Sinespaciado"/>
        <w:rPr>
          <w:sz w:val="18"/>
          <w:szCs w:val="18"/>
          <w:lang w:val="es-ES"/>
        </w:rPr>
      </w:pPr>
    </w:p>
    <w:p w:rsidR="006F7D78" w:rsidRPr="00B93E05" w:rsidRDefault="006F7D78" w:rsidP="00492705">
      <w:pPr>
        <w:spacing w:after="240"/>
        <w:rPr>
          <w:sz w:val="20"/>
          <w:szCs w:val="20"/>
          <w:lang w:eastAsia="es-AR"/>
        </w:rPr>
      </w:pPr>
      <w:r w:rsidRPr="00492705">
        <w:rPr>
          <w:rFonts w:eastAsia="Times New Roman" w:cs="Times New Roman"/>
          <w:b/>
          <w:bCs/>
          <w:color w:val="000000"/>
          <w:sz w:val="28"/>
          <w:szCs w:val="28"/>
          <w:lang w:eastAsia="es-AR"/>
        </w:rPr>
        <w:t xml:space="preserve">                                                       TIPOS DE DISEÑO</w:t>
      </w:r>
    </w:p>
    <w:p w:rsidR="006F7D78" w:rsidRPr="00947E57" w:rsidRDefault="006F7D78" w:rsidP="006F7D78">
      <w:pPr>
        <w:pStyle w:val="Sinespaciado"/>
        <w:rPr>
          <w:rFonts w:ascii="Tahoma" w:hAnsi="Tahoma" w:cs="Tahoma"/>
          <w:sz w:val="22"/>
          <w:szCs w:val="22"/>
          <w:lang w:eastAsia="es-AR"/>
        </w:rPr>
      </w:pPr>
      <w:r w:rsidRPr="00947E57">
        <w:rPr>
          <w:rFonts w:ascii="Tahoma" w:hAnsi="Tahoma" w:cs="Tahoma"/>
          <w:b/>
          <w:sz w:val="22"/>
          <w:szCs w:val="22"/>
          <w:lang w:eastAsia="es-AR"/>
        </w:rPr>
        <w:t xml:space="preserve">MESA AL FRESCO. </w:t>
      </w:r>
      <w:r w:rsidRPr="00947E57">
        <w:rPr>
          <w:rFonts w:ascii="Tahoma" w:hAnsi="Tahoma" w:cs="Tahoma"/>
          <w:sz w:val="22"/>
          <w:szCs w:val="22"/>
          <w:lang w:eastAsia="es-AR"/>
        </w:rPr>
        <w:t>Pag.190 MEF, Versión 2.03</w:t>
      </w:r>
    </w:p>
    <w:p w:rsidR="006F7D78" w:rsidRPr="00947E57" w:rsidRDefault="006F7D78" w:rsidP="006F7D78">
      <w:pPr>
        <w:pStyle w:val="Sinespaciado"/>
        <w:rPr>
          <w:rFonts w:ascii="Tahoma" w:hAnsi="Tahoma" w:cs="Tahoma"/>
          <w:sz w:val="22"/>
          <w:szCs w:val="22"/>
          <w:lang w:eastAsia="es-AR"/>
        </w:rPr>
      </w:pPr>
      <w:r w:rsidRPr="00947E57">
        <w:rPr>
          <w:rFonts w:ascii="Tahoma" w:hAnsi="Tahoma" w:cs="Tahoma"/>
          <w:sz w:val="22"/>
          <w:szCs w:val="22"/>
          <w:lang w:eastAsia="es-AR"/>
        </w:rPr>
        <w:t>Servicio de comida al exterior, sobre la mesa, en el piso, sobre un banco, etc. De cualquier grado de formalidad con los componentes apropiados a la forma elegida.</w:t>
      </w:r>
    </w:p>
    <w:p w:rsidR="006F7D78" w:rsidRPr="00947E57" w:rsidRDefault="006F7D78" w:rsidP="006F7D78">
      <w:pPr>
        <w:pStyle w:val="Sinespaciado"/>
        <w:rPr>
          <w:rFonts w:ascii="Tahoma" w:hAnsi="Tahoma" w:cs="Tahoma"/>
          <w:sz w:val="22"/>
          <w:szCs w:val="22"/>
          <w:lang w:eastAsia="es-AR"/>
        </w:rPr>
      </w:pPr>
      <w:r w:rsidRPr="00947E57">
        <w:rPr>
          <w:rFonts w:ascii="Tahoma" w:hAnsi="Tahoma" w:cs="Tahoma"/>
          <w:b/>
          <w:sz w:val="22"/>
          <w:szCs w:val="22"/>
          <w:lang w:eastAsia="es-AR"/>
        </w:rPr>
        <w:t>SUMERGIDO.</w:t>
      </w:r>
      <w:r w:rsidRPr="00947E57">
        <w:rPr>
          <w:rFonts w:ascii="Tahoma" w:hAnsi="Tahoma" w:cs="Tahoma"/>
          <w:sz w:val="22"/>
          <w:szCs w:val="22"/>
          <w:lang w:eastAsia="es-AR"/>
        </w:rPr>
        <w:t xml:space="preserve"> Pag.184, MEF Versión 2.03</w:t>
      </w:r>
    </w:p>
    <w:p w:rsidR="006F7D78" w:rsidRPr="00947E57" w:rsidRDefault="006F7D78" w:rsidP="006F7D78">
      <w:pPr>
        <w:pStyle w:val="Sinespaciado"/>
        <w:rPr>
          <w:rFonts w:ascii="Tahoma" w:hAnsi="Tahoma" w:cs="Tahoma"/>
          <w:sz w:val="22"/>
          <w:szCs w:val="22"/>
          <w:lang w:eastAsia="es-AR"/>
        </w:rPr>
      </w:pPr>
      <w:r w:rsidRPr="00947E57">
        <w:rPr>
          <w:rFonts w:ascii="Tahoma" w:hAnsi="Tahoma" w:cs="Tahoma"/>
          <w:sz w:val="22"/>
          <w:szCs w:val="22"/>
          <w:lang w:eastAsia="es-AR"/>
        </w:rPr>
        <w:t xml:space="preserve">Un Diseño Creativo en componente/s sumergidos en el agua para crear interés, incluyendo algo de, a todo el material vegetal. Los componentes debajo del agua no deben ser solamente </w:t>
      </w:r>
      <w:r w:rsidR="00F27804" w:rsidRPr="00947E57">
        <w:rPr>
          <w:rFonts w:ascii="Tahoma" w:hAnsi="Tahoma" w:cs="Tahoma"/>
          <w:sz w:val="22"/>
          <w:szCs w:val="22"/>
          <w:lang w:eastAsia="es-AR"/>
        </w:rPr>
        <w:t>los tallos</w:t>
      </w:r>
      <w:r w:rsidRPr="00947E57">
        <w:rPr>
          <w:rFonts w:ascii="Tahoma" w:hAnsi="Tahoma" w:cs="Tahoma"/>
          <w:sz w:val="22"/>
          <w:szCs w:val="22"/>
          <w:lang w:eastAsia="es-AR"/>
        </w:rPr>
        <w:t xml:space="preserve"> y/o la mecánica, sino deben contribuir artísticamente el diseño total.</w:t>
      </w:r>
    </w:p>
    <w:p w:rsidR="006F7D78" w:rsidRPr="00947E57" w:rsidRDefault="006F7D78" w:rsidP="006F7D78">
      <w:pPr>
        <w:pStyle w:val="Sinespaciado"/>
        <w:rPr>
          <w:rFonts w:ascii="Tahoma" w:hAnsi="Tahoma" w:cs="Tahoma"/>
          <w:sz w:val="22"/>
          <w:szCs w:val="22"/>
          <w:lang w:eastAsia="es-AR"/>
        </w:rPr>
      </w:pPr>
    </w:p>
    <w:p w:rsidR="006F7D78" w:rsidRPr="00947E57" w:rsidRDefault="006F7D78" w:rsidP="006F7D78">
      <w:pPr>
        <w:pStyle w:val="Sinespaciado"/>
        <w:rPr>
          <w:rFonts w:ascii="Tahoma" w:hAnsi="Tahoma" w:cs="Tahoma"/>
          <w:sz w:val="22"/>
          <w:szCs w:val="22"/>
          <w:lang w:eastAsia="es-AR"/>
        </w:rPr>
      </w:pPr>
      <w:r w:rsidRPr="00947E57">
        <w:rPr>
          <w:rFonts w:ascii="Tahoma" w:hAnsi="Tahoma" w:cs="Tahoma"/>
          <w:b/>
          <w:sz w:val="22"/>
          <w:szCs w:val="22"/>
          <w:lang w:eastAsia="es-AR"/>
        </w:rPr>
        <w:t>DESDE EL PISO</w:t>
      </w:r>
      <w:r w:rsidRPr="00947E57">
        <w:rPr>
          <w:rFonts w:ascii="Tahoma" w:hAnsi="Tahoma" w:cs="Tahoma"/>
          <w:sz w:val="22"/>
          <w:szCs w:val="22"/>
          <w:lang w:eastAsia="es-AR"/>
        </w:rPr>
        <w:t>. Pag.174 MEF, Versión 2.03</w:t>
      </w:r>
    </w:p>
    <w:p w:rsidR="006F7D78" w:rsidRPr="00947E57" w:rsidRDefault="006F7D78" w:rsidP="006F7D78">
      <w:pPr>
        <w:pStyle w:val="Sinespaciado"/>
        <w:rPr>
          <w:rFonts w:ascii="Tahoma" w:hAnsi="Tahoma" w:cs="Tahoma"/>
          <w:sz w:val="22"/>
          <w:szCs w:val="22"/>
          <w:lang w:eastAsia="es-AR"/>
        </w:rPr>
      </w:pPr>
      <w:r w:rsidRPr="00947E57">
        <w:rPr>
          <w:rFonts w:ascii="Tahoma" w:hAnsi="Tahoma" w:cs="Tahoma"/>
          <w:sz w:val="22"/>
          <w:szCs w:val="22"/>
          <w:lang w:eastAsia="es-AR"/>
        </w:rPr>
        <w:t>Diseño Creativo de grandes proporciones, montado desde el piso, sin restricciones de altura.</w:t>
      </w:r>
    </w:p>
    <w:p w:rsidR="006573DD" w:rsidRPr="00947E57" w:rsidRDefault="00BF114B" w:rsidP="000E7155">
      <w:pPr>
        <w:rPr>
          <w:rFonts w:ascii="Tahoma" w:hAnsi="Tahoma" w:cs="Tahoma"/>
          <w:b/>
          <w:sz w:val="24"/>
          <w:szCs w:val="24"/>
        </w:rPr>
      </w:pPr>
      <w:r w:rsidRPr="00947E57">
        <w:rPr>
          <w:rFonts w:ascii="Tahoma" w:hAnsi="Tahoma" w:cs="Tahoma"/>
          <w:sz w:val="24"/>
          <w:szCs w:val="24"/>
        </w:rPr>
        <w:t xml:space="preserve">  </w:t>
      </w:r>
      <w:r w:rsidRPr="00947E57">
        <w:rPr>
          <w:rFonts w:ascii="Tahoma" w:hAnsi="Tahoma" w:cs="Tahoma"/>
          <w:b/>
          <w:sz w:val="24"/>
          <w:szCs w:val="24"/>
        </w:rPr>
        <w:t>MOVIL</w:t>
      </w:r>
      <w:r w:rsidR="00061615" w:rsidRPr="00947E57">
        <w:rPr>
          <w:rFonts w:ascii="Tahoma" w:hAnsi="Tahoma" w:cs="Tahoma"/>
        </w:rPr>
        <w:t xml:space="preserve"> Un diseño suspendido formado por conjuntos de unidades o partes que se mueven             libremente.  </w:t>
      </w:r>
    </w:p>
    <w:p w:rsidR="00A74ACE" w:rsidRPr="00947E57" w:rsidRDefault="00BF114B" w:rsidP="000E7155">
      <w:pPr>
        <w:rPr>
          <w:rFonts w:ascii="Tahoma" w:hAnsi="Tahoma" w:cs="Tahoma"/>
        </w:rPr>
      </w:pPr>
      <w:r w:rsidRPr="00947E57">
        <w:rPr>
          <w:rFonts w:ascii="Tahoma" w:hAnsi="Tahoma" w:cs="Tahoma"/>
          <w:b/>
        </w:rPr>
        <w:t>MESA Tipo II</w:t>
      </w:r>
      <w:r w:rsidRPr="00947E57">
        <w:rPr>
          <w:rFonts w:ascii="Tahoma" w:hAnsi="Tahoma" w:cs="Tahoma"/>
        </w:rPr>
        <w:t>. Sin unidad/es Decorativa/s, pero debe incluir algo de material vegetal ubicado donde sea necesario para llevar el ritmo, para repetir el color, y grado de formalidad</w:t>
      </w:r>
    </w:p>
    <w:p w:rsidR="00462D79" w:rsidRDefault="00BF114B" w:rsidP="000E7155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A74ACE" w:rsidRDefault="00A74ACE" w:rsidP="000E7155">
      <w:pPr>
        <w:rPr>
          <w:sz w:val="24"/>
          <w:szCs w:val="24"/>
        </w:rPr>
      </w:pPr>
    </w:p>
    <w:p w:rsidR="00947E57" w:rsidRDefault="00947E57" w:rsidP="000E7155">
      <w:pPr>
        <w:rPr>
          <w:sz w:val="24"/>
          <w:szCs w:val="24"/>
        </w:rPr>
      </w:pPr>
    </w:p>
    <w:p w:rsidR="00947E57" w:rsidRDefault="00947E57" w:rsidP="000E7155">
      <w:pPr>
        <w:rPr>
          <w:sz w:val="24"/>
          <w:szCs w:val="24"/>
        </w:rPr>
      </w:pPr>
    </w:p>
    <w:p w:rsidR="00947E57" w:rsidRDefault="00947E57" w:rsidP="000E7155">
      <w:pPr>
        <w:rPr>
          <w:sz w:val="24"/>
          <w:szCs w:val="24"/>
        </w:rPr>
      </w:pPr>
    </w:p>
    <w:p w:rsidR="00947E57" w:rsidRDefault="00947E57" w:rsidP="000E7155">
      <w:pPr>
        <w:rPr>
          <w:sz w:val="24"/>
          <w:szCs w:val="24"/>
        </w:rPr>
      </w:pPr>
    </w:p>
    <w:p w:rsidR="00947E57" w:rsidRDefault="00947E57" w:rsidP="000E7155">
      <w:pPr>
        <w:rPr>
          <w:sz w:val="24"/>
          <w:szCs w:val="24"/>
        </w:rPr>
      </w:pPr>
    </w:p>
    <w:p w:rsidR="00C07D12" w:rsidRDefault="006573DD" w:rsidP="000E7155">
      <w:pPr>
        <w:rPr>
          <w:rFonts w:eastAsia="Times New Roman" w:cs="Times New Roman"/>
          <w:b/>
          <w:bCs/>
          <w:color w:val="000000"/>
          <w:sz w:val="40"/>
          <w:szCs w:val="40"/>
          <w:lang w:eastAsia="es-AR"/>
        </w:rPr>
      </w:pPr>
      <w:r>
        <w:rPr>
          <w:sz w:val="24"/>
          <w:szCs w:val="24"/>
        </w:rPr>
        <w:lastRenderedPageBreak/>
        <w:t xml:space="preserve">                               </w:t>
      </w:r>
      <w:r w:rsidR="00D63CA6">
        <w:rPr>
          <w:sz w:val="24"/>
          <w:szCs w:val="24"/>
        </w:rPr>
        <w:t xml:space="preserve"> </w:t>
      </w:r>
      <w:r w:rsidR="00715901">
        <w:t xml:space="preserve"> </w:t>
      </w:r>
      <w:r w:rsidR="00A03A21">
        <w:t xml:space="preserve"> </w:t>
      </w:r>
      <w:r w:rsidR="00C17C91">
        <w:rPr>
          <w:rFonts w:eastAsia="Times New Roman" w:cs="Times New Roman"/>
          <w:b/>
          <w:bCs/>
          <w:color w:val="000000"/>
          <w:sz w:val="40"/>
          <w:szCs w:val="40"/>
          <w:lang w:eastAsia="es-AR"/>
        </w:rPr>
        <w:t>DIVISION</w:t>
      </w:r>
      <w:r w:rsidR="00821364">
        <w:rPr>
          <w:rFonts w:eastAsia="Times New Roman" w:cs="Times New Roman"/>
          <w:b/>
          <w:bCs/>
          <w:color w:val="000000"/>
          <w:sz w:val="40"/>
          <w:szCs w:val="40"/>
          <w:lang w:eastAsia="es-AR"/>
        </w:rPr>
        <w:t xml:space="preserve"> </w:t>
      </w:r>
      <w:r w:rsidR="002B7D9B">
        <w:rPr>
          <w:rFonts w:eastAsia="Times New Roman" w:cs="Times New Roman"/>
          <w:b/>
          <w:bCs/>
          <w:color w:val="000000"/>
          <w:sz w:val="40"/>
          <w:szCs w:val="40"/>
          <w:lang w:eastAsia="es-AR"/>
        </w:rPr>
        <w:t xml:space="preserve">III </w:t>
      </w:r>
      <w:r w:rsidR="00BF114B">
        <w:rPr>
          <w:rFonts w:eastAsia="Times New Roman" w:cs="Times New Roman"/>
          <w:b/>
          <w:bCs/>
          <w:color w:val="000000"/>
          <w:sz w:val="40"/>
          <w:szCs w:val="40"/>
          <w:lang w:eastAsia="es-AR"/>
        </w:rPr>
        <w:t>–</w:t>
      </w:r>
      <w:r w:rsidR="00C07D12" w:rsidRPr="00122196">
        <w:rPr>
          <w:rFonts w:eastAsia="Times New Roman" w:cs="Times New Roman"/>
          <w:b/>
          <w:bCs/>
          <w:color w:val="000000"/>
          <w:sz w:val="40"/>
          <w:szCs w:val="40"/>
          <w:lang w:eastAsia="es-AR"/>
        </w:rPr>
        <w:t xml:space="preserve"> HORTICULTURA</w:t>
      </w:r>
    </w:p>
    <w:p w:rsidR="00C07D12" w:rsidRPr="00A74ACE" w:rsidRDefault="00C07D12" w:rsidP="002B7D9B">
      <w:pPr>
        <w:jc w:val="center"/>
        <w:rPr>
          <w:rFonts w:eastAsia="Times New Roman" w:cs="Times New Roman"/>
          <w:sz w:val="32"/>
          <w:szCs w:val="32"/>
          <w:lang w:eastAsia="es-AR"/>
        </w:rPr>
      </w:pPr>
      <w:r w:rsidRPr="00A74ACE">
        <w:rPr>
          <w:rFonts w:eastAsia="Times New Roman" w:cs="Times New Roman"/>
          <w:color w:val="000000"/>
          <w:sz w:val="32"/>
          <w:szCs w:val="32"/>
          <w:lang w:eastAsia="es-AR"/>
        </w:rPr>
        <w:t>Condiciones</w:t>
      </w:r>
    </w:p>
    <w:p w:rsidR="00C07D12" w:rsidRPr="00947E57" w:rsidRDefault="00C07D12" w:rsidP="00C07D12">
      <w:pPr>
        <w:pStyle w:val="Sinespaciado"/>
        <w:rPr>
          <w:rFonts w:ascii="Tahoma" w:hAnsi="Tahoma" w:cs="Tahoma"/>
          <w:sz w:val="28"/>
          <w:szCs w:val="28"/>
          <w:lang w:eastAsia="es-AR"/>
        </w:rPr>
      </w:pPr>
      <w:r w:rsidRPr="00947E57">
        <w:rPr>
          <w:rFonts w:ascii="Tahoma" w:hAnsi="Tahoma" w:cs="Tahoma"/>
          <w:sz w:val="28"/>
          <w:szCs w:val="28"/>
          <w:lang w:eastAsia="es-AR"/>
        </w:rPr>
        <w:t xml:space="preserve">Todas las muestras de Horticultura deben ser cultivadas por el </w:t>
      </w:r>
      <w:r w:rsidRPr="00947E57">
        <w:rPr>
          <w:rFonts w:ascii="Tahoma" w:hAnsi="Tahoma" w:cs="Tahoma"/>
          <w:b/>
          <w:bCs/>
          <w:sz w:val="28"/>
          <w:szCs w:val="28"/>
          <w:lang w:eastAsia="es-AR"/>
        </w:rPr>
        <w:t xml:space="preserve">expositor </w:t>
      </w:r>
      <w:r w:rsidRPr="00947E57">
        <w:rPr>
          <w:rFonts w:ascii="Tahoma" w:hAnsi="Tahoma" w:cs="Tahoma"/>
          <w:sz w:val="28"/>
          <w:szCs w:val="28"/>
          <w:lang w:eastAsia="es-AR"/>
        </w:rPr>
        <w:t xml:space="preserve">durante un mínimo de 90 días. </w:t>
      </w:r>
    </w:p>
    <w:p w:rsidR="00C07D12" w:rsidRPr="00947E57" w:rsidRDefault="00C07D12" w:rsidP="00C07D12">
      <w:pPr>
        <w:pStyle w:val="Sinespaciado"/>
        <w:rPr>
          <w:rFonts w:ascii="Tahoma" w:hAnsi="Tahoma" w:cs="Tahoma"/>
          <w:sz w:val="28"/>
          <w:szCs w:val="28"/>
          <w:lang w:eastAsia="es-AR"/>
        </w:rPr>
      </w:pPr>
      <w:r w:rsidRPr="00947E57">
        <w:rPr>
          <w:rFonts w:ascii="Tahoma" w:hAnsi="Tahoma" w:cs="Tahoma"/>
          <w:sz w:val="28"/>
          <w:szCs w:val="28"/>
          <w:lang w:eastAsia="es-AR"/>
        </w:rPr>
        <w:t xml:space="preserve">Todos los especímenes deben exhibir en la tarjeta el </w:t>
      </w:r>
      <w:r w:rsidRPr="00947E57">
        <w:rPr>
          <w:rFonts w:ascii="Tahoma" w:hAnsi="Tahoma" w:cs="Tahoma"/>
          <w:b/>
          <w:bCs/>
          <w:sz w:val="28"/>
          <w:szCs w:val="28"/>
          <w:lang w:eastAsia="es-AR"/>
        </w:rPr>
        <w:t>nombre botánico correcto (género y especie)</w:t>
      </w:r>
      <w:r w:rsidRPr="00947E57">
        <w:rPr>
          <w:rFonts w:ascii="Tahoma" w:hAnsi="Tahoma" w:cs="Tahoma"/>
          <w:sz w:val="28"/>
          <w:szCs w:val="28"/>
          <w:lang w:eastAsia="es-AR"/>
        </w:rPr>
        <w:t>. Si estos están especificados en el Programa, el Expositor podrá proveer el nombre de la variedad cultivada y también se podrá dar el nombre común.</w:t>
      </w:r>
    </w:p>
    <w:p w:rsidR="00C07D12" w:rsidRPr="00947E57" w:rsidRDefault="00C07D12" w:rsidP="00C07D12">
      <w:pPr>
        <w:pStyle w:val="Sinespaciado"/>
        <w:rPr>
          <w:rFonts w:ascii="Tahoma" w:hAnsi="Tahoma" w:cs="Tahoma"/>
          <w:sz w:val="28"/>
          <w:szCs w:val="28"/>
          <w:lang w:eastAsia="es-AR"/>
        </w:rPr>
      </w:pPr>
      <w:r w:rsidRPr="00947E57">
        <w:rPr>
          <w:rFonts w:ascii="Tahoma" w:hAnsi="Tahoma" w:cs="Tahoma"/>
          <w:sz w:val="28"/>
          <w:szCs w:val="28"/>
          <w:lang w:eastAsia="es-AR"/>
        </w:rPr>
        <w:t>El Expositor puede tener más de una muestra por Clase si cada una es de diferente género, especie, variedad, color, etc.</w:t>
      </w:r>
    </w:p>
    <w:p w:rsidR="00C07D12" w:rsidRPr="00947E57" w:rsidRDefault="00C07D12" w:rsidP="00C07D12">
      <w:pPr>
        <w:pStyle w:val="Sinespaciado"/>
        <w:rPr>
          <w:rFonts w:ascii="Tahoma" w:hAnsi="Tahoma" w:cs="Tahoma"/>
          <w:sz w:val="28"/>
          <w:szCs w:val="28"/>
          <w:lang w:eastAsia="es-AR"/>
        </w:rPr>
      </w:pPr>
      <w:r w:rsidRPr="00947E57">
        <w:rPr>
          <w:rFonts w:ascii="Tahoma" w:hAnsi="Tahoma" w:cs="Tahoma"/>
          <w:sz w:val="28"/>
          <w:szCs w:val="28"/>
        </w:rPr>
        <w:t xml:space="preserve">El material </w:t>
      </w:r>
      <w:r w:rsidR="002B7D9B" w:rsidRPr="00947E57">
        <w:rPr>
          <w:rFonts w:ascii="Tahoma" w:hAnsi="Tahoma" w:cs="Tahoma"/>
          <w:sz w:val="28"/>
          <w:szCs w:val="28"/>
        </w:rPr>
        <w:t>vegetal no</w:t>
      </w:r>
      <w:r w:rsidRPr="00947E57">
        <w:rPr>
          <w:rFonts w:ascii="Tahoma" w:hAnsi="Tahoma" w:cs="Tahoma"/>
          <w:sz w:val="28"/>
          <w:szCs w:val="28"/>
        </w:rPr>
        <w:t xml:space="preserve"> podrá ser tratado ni </w:t>
      </w:r>
      <w:r w:rsidR="002B7D9B" w:rsidRPr="00947E57">
        <w:rPr>
          <w:rFonts w:ascii="Tahoma" w:hAnsi="Tahoma" w:cs="Tahoma"/>
          <w:sz w:val="28"/>
          <w:szCs w:val="28"/>
        </w:rPr>
        <w:t>alterado artificialmente</w:t>
      </w:r>
      <w:r w:rsidRPr="00947E57">
        <w:rPr>
          <w:rFonts w:ascii="Tahoma" w:hAnsi="Tahoma" w:cs="Tahoma"/>
          <w:sz w:val="28"/>
          <w:szCs w:val="28"/>
        </w:rPr>
        <w:t>.                 </w:t>
      </w:r>
      <w:r w:rsidRPr="00947E57">
        <w:rPr>
          <w:rFonts w:ascii="Tahoma" w:hAnsi="Tahoma" w:cs="Tahoma"/>
          <w:sz w:val="28"/>
          <w:szCs w:val="28"/>
          <w:lang w:eastAsia="es-AR"/>
        </w:rPr>
        <w:t>                                 </w:t>
      </w:r>
    </w:p>
    <w:p w:rsidR="00C07D12" w:rsidRPr="00947E57" w:rsidRDefault="00C07D12" w:rsidP="00C07D12">
      <w:pPr>
        <w:pStyle w:val="Sinespaciado"/>
        <w:rPr>
          <w:rFonts w:ascii="Tahoma" w:hAnsi="Tahoma" w:cs="Tahoma"/>
          <w:sz w:val="28"/>
          <w:szCs w:val="28"/>
          <w:lang w:eastAsia="es-AR"/>
        </w:rPr>
      </w:pPr>
    </w:p>
    <w:p w:rsidR="00C07D12" w:rsidRPr="00947E57" w:rsidRDefault="00C07D12" w:rsidP="00C07D12">
      <w:pPr>
        <w:pStyle w:val="Sinespaciado"/>
        <w:rPr>
          <w:rFonts w:ascii="Tahoma" w:hAnsi="Tahoma" w:cs="Tahoma"/>
          <w:sz w:val="28"/>
          <w:szCs w:val="28"/>
          <w:lang w:eastAsia="es-AR"/>
        </w:rPr>
      </w:pPr>
      <w:r w:rsidRPr="00947E57">
        <w:rPr>
          <w:rFonts w:ascii="Tahoma" w:hAnsi="Tahoma" w:cs="Tahoma"/>
          <w:sz w:val="28"/>
          <w:szCs w:val="28"/>
          <w:lang w:eastAsia="es-AR"/>
        </w:rPr>
        <w:t>Para las Clases de Ramas, Trepadoras y Bulbosas, se solicita a los Expositores que deberán traer sus propios recipientes que deben ser de vidrio liso trasparente.   </w:t>
      </w:r>
    </w:p>
    <w:p w:rsidR="00C07D12" w:rsidRPr="00947E57" w:rsidRDefault="00C07D12" w:rsidP="00C07D12">
      <w:pPr>
        <w:pStyle w:val="Sinespaciado"/>
        <w:rPr>
          <w:rFonts w:ascii="Tahoma" w:hAnsi="Tahoma" w:cs="Tahoma"/>
          <w:sz w:val="28"/>
          <w:szCs w:val="28"/>
          <w:lang w:eastAsia="es-AR"/>
        </w:rPr>
      </w:pPr>
      <w:r w:rsidRPr="00947E57">
        <w:rPr>
          <w:rFonts w:ascii="Tahoma" w:hAnsi="Tahoma" w:cs="Tahoma"/>
          <w:sz w:val="28"/>
          <w:szCs w:val="28"/>
          <w:lang w:eastAsia="es-AR"/>
        </w:rPr>
        <w:t>Los especímenes cortados no deben tener su follaje adherido bajo el agua.                                        </w:t>
      </w:r>
    </w:p>
    <w:p w:rsidR="00C07D12" w:rsidRPr="00947E57" w:rsidRDefault="002B7D9B" w:rsidP="00C07D12">
      <w:pPr>
        <w:pStyle w:val="Sinespaciado"/>
        <w:rPr>
          <w:rFonts w:ascii="Tahoma" w:hAnsi="Tahoma" w:cs="Tahoma"/>
          <w:sz w:val="28"/>
          <w:szCs w:val="28"/>
          <w:lang w:eastAsia="es-AR"/>
        </w:rPr>
      </w:pPr>
      <w:r w:rsidRPr="00947E57">
        <w:rPr>
          <w:rFonts w:ascii="Tahoma" w:hAnsi="Tahoma" w:cs="Tahoma"/>
          <w:sz w:val="28"/>
          <w:szCs w:val="28"/>
          <w:lang w:eastAsia="es-AR"/>
        </w:rPr>
        <w:t>Se recomienda</w:t>
      </w:r>
      <w:r w:rsidR="00C07D12" w:rsidRPr="00947E57">
        <w:rPr>
          <w:rFonts w:ascii="Tahoma" w:hAnsi="Tahoma" w:cs="Tahoma"/>
          <w:sz w:val="28"/>
          <w:szCs w:val="28"/>
          <w:lang w:eastAsia="es-AR"/>
        </w:rPr>
        <w:t xml:space="preserve"> el uso de material vegetal en el cuello de los recipientes para sostener las </w:t>
      </w:r>
    </w:p>
    <w:p w:rsidR="00C07D12" w:rsidRPr="00947E57" w:rsidRDefault="00C07D12" w:rsidP="00C07D12">
      <w:pPr>
        <w:pStyle w:val="Sinespaciado"/>
        <w:rPr>
          <w:rFonts w:ascii="Tahoma" w:hAnsi="Tahoma" w:cs="Tahoma"/>
          <w:sz w:val="28"/>
          <w:szCs w:val="28"/>
          <w:lang w:eastAsia="es-AR"/>
        </w:rPr>
      </w:pPr>
      <w:r w:rsidRPr="00947E57">
        <w:rPr>
          <w:rFonts w:ascii="Tahoma" w:hAnsi="Tahoma" w:cs="Tahoma"/>
          <w:sz w:val="28"/>
          <w:szCs w:val="28"/>
          <w:lang w:eastAsia="es-AR"/>
        </w:rPr>
        <w:t>muestras en su posición correcta.</w:t>
      </w:r>
    </w:p>
    <w:p w:rsidR="00C07D12" w:rsidRPr="00947E57" w:rsidRDefault="00C07D12" w:rsidP="00C07D12">
      <w:pPr>
        <w:pStyle w:val="Sinespaciado"/>
        <w:rPr>
          <w:rFonts w:ascii="Tahoma" w:hAnsi="Tahoma" w:cs="Tahoma"/>
          <w:sz w:val="28"/>
          <w:szCs w:val="28"/>
          <w:lang w:eastAsia="es-AR"/>
        </w:rPr>
      </w:pPr>
    </w:p>
    <w:p w:rsidR="00C07D12" w:rsidRPr="00947E57" w:rsidRDefault="00C07D12" w:rsidP="00C07D12">
      <w:pPr>
        <w:pStyle w:val="Sinespaciado"/>
        <w:rPr>
          <w:rFonts w:ascii="Tahoma" w:hAnsi="Tahoma" w:cs="Tahoma"/>
          <w:sz w:val="28"/>
          <w:szCs w:val="28"/>
          <w:lang w:eastAsia="es-AR"/>
        </w:rPr>
      </w:pPr>
      <w:r w:rsidRPr="00947E57">
        <w:rPr>
          <w:rFonts w:ascii="Tahoma" w:hAnsi="Tahoma" w:cs="Tahoma"/>
          <w:sz w:val="28"/>
          <w:szCs w:val="28"/>
          <w:lang w:eastAsia="es-AR"/>
        </w:rPr>
        <w:t xml:space="preserve">Para las Clases de Plantas en Recipientes se permiten los </w:t>
      </w:r>
      <w:r w:rsidR="002B7D9B" w:rsidRPr="00947E57">
        <w:rPr>
          <w:rFonts w:ascii="Tahoma" w:hAnsi="Tahoma" w:cs="Tahoma"/>
          <w:sz w:val="28"/>
          <w:szCs w:val="28"/>
          <w:lang w:eastAsia="es-AR"/>
        </w:rPr>
        <w:t>tutores,</w:t>
      </w:r>
      <w:r w:rsidRPr="00947E57">
        <w:rPr>
          <w:rFonts w:ascii="Tahoma" w:hAnsi="Tahoma" w:cs="Tahoma"/>
          <w:sz w:val="28"/>
          <w:szCs w:val="28"/>
          <w:lang w:eastAsia="es-AR"/>
        </w:rPr>
        <w:t xml:space="preserve"> pero ellos deben pasar inadvertidos y no ser más altos que las plantas.</w:t>
      </w:r>
    </w:p>
    <w:p w:rsidR="00C07D12" w:rsidRPr="00947E57" w:rsidRDefault="00C07D12" w:rsidP="00C07D12">
      <w:pPr>
        <w:pStyle w:val="Sinespaciado"/>
        <w:rPr>
          <w:rFonts w:ascii="Tahoma" w:hAnsi="Tahoma" w:cs="Tahoma"/>
          <w:sz w:val="28"/>
          <w:szCs w:val="28"/>
          <w:lang w:eastAsia="es-AR"/>
        </w:rPr>
      </w:pPr>
      <w:r w:rsidRPr="00947E57">
        <w:rPr>
          <w:rFonts w:ascii="Tahoma" w:hAnsi="Tahoma" w:cs="Tahoma"/>
          <w:sz w:val="28"/>
          <w:szCs w:val="28"/>
          <w:lang w:eastAsia="es-AR"/>
        </w:rPr>
        <w:t xml:space="preserve">La </w:t>
      </w:r>
      <w:r w:rsidRPr="00947E57">
        <w:rPr>
          <w:rFonts w:ascii="Tahoma" w:hAnsi="Tahoma" w:cs="Tahoma"/>
          <w:b/>
          <w:bCs/>
          <w:sz w:val="28"/>
          <w:szCs w:val="28"/>
          <w:lang w:eastAsia="es-AR"/>
        </w:rPr>
        <w:t xml:space="preserve">Comisión de Clasificación </w:t>
      </w:r>
      <w:r w:rsidRPr="00947E57">
        <w:rPr>
          <w:rFonts w:ascii="Tahoma" w:hAnsi="Tahoma" w:cs="Tahoma"/>
          <w:sz w:val="28"/>
          <w:szCs w:val="28"/>
          <w:lang w:eastAsia="es-AR"/>
        </w:rPr>
        <w:t>tiene a su cargo la división o subdivisión de las Clases y supervisará que las muestras ingresadas estén de acuerdo con lo solicitado en el Programa.</w:t>
      </w:r>
      <w:r w:rsidR="00462D79" w:rsidRPr="00947E57">
        <w:rPr>
          <w:rFonts w:ascii="Tahoma" w:hAnsi="Tahoma" w:cs="Tahoma"/>
          <w:sz w:val="28"/>
          <w:szCs w:val="28"/>
          <w:lang w:eastAsia="es-AR"/>
        </w:rPr>
        <w:t xml:space="preserve"> </w:t>
      </w:r>
      <w:r w:rsidRPr="00947E57">
        <w:rPr>
          <w:rFonts w:ascii="Tahoma" w:hAnsi="Tahoma" w:cs="Tahoma"/>
          <w:sz w:val="28"/>
          <w:szCs w:val="28"/>
          <w:lang w:eastAsia="es-AR"/>
        </w:rPr>
        <w:t xml:space="preserve">. </w:t>
      </w:r>
    </w:p>
    <w:p w:rsidR="00C07D12" w:rsidRPr="00947E57" w:rsidRDefault="00C07D12" w:rsidP="00C07D12">
      <w:pPr>
        <w:pStyle w:val="Sinespaciado"/>
        <w:rPr>
          <w:rFonts w:ascii="Tahoma" w:hAnsi="Tahoma" w:cs="Tahoma"/>
          <w:sz w:val="28"/>
          <w:szCs w:val="28"/>
          <w:lang w:eastAsia="es-AR"/>
        </w:rPr>
      </w:pPr>
      <w:r w:rsidRPr="00947E57">
        <w:rPr>
          <w:rFonts w:ascii="Tahoma" w:hAnsi="Tahoma" w:cs="Tahoma"/>
          <w:sz w:val="28"/>
          <w:szCs w:val="28"/>
          <w:lang w:eastAsia="es-AR"/>
        </w:rPr>
        <w:t>Plantas en recipientes, ancho máximo 0.30mts. Se permite recipiente doble.</w:t>
      </w:r>
    </w:p>
    <w:p w:rsidR="00355726" w:rsidRPr="00947E57" w:rsidRDefault="00355726" w:rsidP="00C07D12">
      <w:pPr>
        <w:pStyle w:val="Sinespaciado"/>
        <w:rPr>
          <w:rStyle w:val="Hipervnculo"/>
          <w:rFonts w:ascii="Tahoma" w:hAnsi="Tahoma" w:cs="Tahoma"/>
          <w:sz w:val="28"/>
          <w:szCs w:val="28"/>
          <w:lang w:eastAsia="es-AR"/>
        </w:rPr>
      </w:pPr>
      <w:r w:rsidRPr="00947E57">
        <w:rPr>
          <w:rFonts w:ascii="Tahoma" w:hAnsi="Tahoma" w:cs="Tahoma"/>
          <w:sz w:val="28"/>
          <w:szCs w:val="28"/>
          <w:lang w:eastAsia="es-AR"/>
        </w:rPr>
        <w:t xml:space="preserve">RESERVAS Y </w:t>
      </w:r>
      <w:r w:rsidR="004E390A" w:rsidRPr="00947E57">
        <w:rPr>
          <w:rFonts w:ascii="Tahoma" w:hAnsi="Tahoma" w:cs="Tahoma"/>
          <w:sz w:val="28"/>
          <w:szCs w:val="28"/>
          <w:lang w:eastAsia="es-AR"/>
        </w:rPr>
        <w:t xml:space="preserve">CONSULTAS </w:t>
      </w:r>
      <w:hyperlink r:id="rId11" w:history="1">
        <w:r w:rsidR="00A74ACE" w:rsidRPr="00947E57">
          <w:rPr>
            <w:rStyle w:val="Hipervnculo"/>
            <w:rFonts w:ascii="Tahoma" w:hAnsi="Tahoma" w:cs="Tahoma"/>
            <w:sz w:val="28"/>
            <w:szCs w:val="28"/>
            <w:lang w:eastAsia="es-AR"/>
          </w:rPr>
          <w:t>adriana.0100@hotmail.com</w:t>
        </w:r>
      </w:hyperlink>
    </w:p>
    <w:p w:rsidR="00492705" w:rsidRPr="00492705" w:rsidRDefault="00492705" w:rsidP="00C07D12">
      <w:pPr>
        <w:pStyle w:val="Sinespaciado"/>
        <w:rPr>
          <w:rStyle w:val="Hipervnculo"/>
          <w:sz w:val="28"/>
          <w:szCs w:val="28"/>
          <w:lang w:eastAsia="es-AR"/>
        </w:rPr>
      </w:pPr>
    </w:p>
    <w:p w:rsidR="00492705" w:rsidRDefault="00492705" w:rsidP="00C07D12">
      <w:pPr>
        <w:pStyle w:val="Sinespaciado"/>
        <w:rPr>
          <w:sz w:val="24"/>
          <w:szCs w:val="24"/>
          <w:lang w:eastAsia="es-AR"/>
        </w:rPr>
      </w:pPr>
    </w:p>
    <w:p w:rsidR="00947E57" w:rsidRDefault="00947E57" w:rsidP="00C07D12">
      <w:pPr>
        <w:pStyle w:val="Sinespaciado"/>
        <w:rPr>
          <w:sz w:val="24"/>
          <w:szCs w:val="24"/>
          <w:lang w:eastAsia="es-AR"/>
        </w:rPr>
      </w:pPr>
    </w:p>
    <w:p w:rsidR="00947E57" w:rsidRDefault="00947E57" w:rsidP="00C07D12">
      <w:pPr>
        <w:pStyle w:val="Sinespaciado"/>
        <w:rPr>
          <w:sz w:val="24"/>
          <w:szCs w:val="24"/>
          <w:lang w:eastAsia="es-AR"/>
        </w:rPr>
      </w:pPr>
    </w:p>
    <w:p w:rsidR="00947E57" w:rsidRDefault="00947E57" w:rsidP="00C07D12">
      <w:pPr>
        <w:pStyle w:val="Sinespaciado"/>
        <w:rPr>
          <w:sz w:val="24"/>
          <w:szCs w:val="24"/>
          <w:lang w:eastAsia="es-AR"/>
        </w:rPr>
      </w:pPr>
    </w:p>
    <w:p w:rsidR="00947E57" w:rsidRDefault="00947E57" w:rsidP="00C07D12">
      <w:pPr>
        <w:pStyle w:val="Sinespaciado"/>
        <w:rPr>
          <w:sz w:val="24"/>
          <w:szCs w:val="24"/>
          <w:lang w:eastAsia="es-AR"/>
        </w:rPr>
      </w:pPr>
    </w:p>
    <w:p w:rsidR="00947E57" w:rsidRPr="00492705" w:rsidRDefault="00947E57" w:rsidP="00C07D12">
      <w:pPr>
        <w:pStyle w:val="Sinespaciado"/>
        <w:rPr>
          <w:sz w:val="24"/>
          <w:szCs w:val="24"/>
          <w:lang w:eastAsia="es-AR"/>
        </w:rPr>
      </w:pPr>
    </w:p>
    <w:p w:rsidR="00A74ACE" w:rsidRDefault="00A74ACE" w:rsidP="00C07D12">
      <w:pPr>
        <w:pStyle w:val="Sinespaciado"/>
        <w:rPr>
          <w:lang w:eastAsia="es-AR"/>
        </w:rPr>
      </w:pPr>
    </w:p>
    <w:p w:rsidR="006A575A" w:rsidRPr="00947E57" w:rsidRDefault="004C1A5A" w:rsidP="008168E3">
      <w:pPr>
        <w:tabs>
          <w:tab w:val="left" w:pos="851"/>
          <w:tab w:val="left" w:pos="1134"/>
        </w:tabs>
        <w:jc w:val="both"/>
        <w:rPr>
          <w:rFonts w:eastAsia="Times New Roman" w:cs="Times New Roman"/>
          <w:b/>
          <w:bCs/>
          <w:color w:val="000000"/>
          <w:sz w:val="40"/>
          <w:szCs w:val="40"/>
          <w:lang w:eastAsia="es-AR"/>
        </w:rPr>
      </w:pPr>
      <w:r>
        <w:rPr>
          <w:rFonts w:eastAsia="Times New Roman" w:cs="Times New Roman"/>
          <w:b/>
          <w:bCs/>
          <w:color w:val="000000"/>
          <w:sz w:val="40"/>
          <w:szCs w:val="40"/>
          <w:lang w:eastAsia="es-AR"/>
        </w:rPr>
        <w:lastRenderedPageBreak/>
        <w:t xml:space="preserve">           </w:t>
      </w:r>
      <w:r w:rsidR="006A575A">
        <w:rPr>
          <w:rFonts w:eastAsia="Times New Roman" w:cs="Times New Roman"/>
          <w:b/>
          <w:bCs/>
          <w:color w:val="000000"/>
          <w:sz w:val="40"/>
          <w:szCs w:val="40"/>
          <w:lang w:eastAsia="es-AR"/>
        </w:rPr>
        <w:t xml:space="preserve"> </w:t>
      </w:r>
      <w:r w:rsidR="00074E87" w:rsidRPr="00947E57">
        <w:rPr>
          <w:rFonts w:eastAsia="Times New Roman" w:cs="Times New Roman"/>
          <w:b/>
          <w:bCs/>
          <w:color w:val="000000"/>
          <w:sz w:val="40"/>
          <w:szCs w:val="40"/>
          <w:lang w:eastAsia="es-AR"/>
        </w:rPr>
        <w:t>DIVISIÓN III</w:t>
      </w:r>
      <w:r w:rsidR="00C17C91" w:rsidRPr="00947E57">
        <w:rPr>
          <w:rFonts w:eastAsia="Times New Roman" w:cs="Times New Roman"/>
          <w:b/>
          <w:bCs/>
          <w:color w:val="000000"/>
          <w:sz w:val="40"/>
          <w:szCs w:val="40"/>
          <w:lang w:eastAsia="es-AR"/>
        </w:rPr>
        <w:t> </w:t>
      </w:r>
      <w:r w:rsidR="00B35762" w:rsidRPr="00947E57">
        <w:rPr>
          <w:rFonts w:eastAsia="Times New Roman" w:cs="Times New Roman"/>
          <w:b/>
          <w:bCs/>
          <w:color w:val="000000"/>
          <w:sz w:val="40"/>
          <w:szCs w:val="40"/>
          <w:lang w:eastAsia="es-AR"/>
        </w:rPr>
        <w:t>–</w:t>
      </w:r>
      <w:r w:rsidR="006A575A" w:rsidRPr="00947E57">
        <w:rPr>
          <w:rFonts w:eastAsia="Times New Roman" w:cs="Times New Roman"/>
          <w:b/>
          <w:bCs/>
          <w:color w:val="000000"/>
          <w:sz w:val="40"/>
          <w:szCs w:val="40"/>
          <w:lang w:eastAsia="es-AR"/>
        </w:rPr>
        <w:t xml:space="preserve"> HORTICULTURA</w:t>
      </w:r>
    </w:p>
    <w:p w:rsidR="000271C5" w:rsidRPr="0088545C" w:rsidRDefault="004B5A2A" w:rsidP="006A575A">
      <w:pPr>
        <w:jc w:val="both"/>
        <w:rPr>
          <w:rFonts w:eastAsia="Times New Roman" w:cs="Times New Roman"/>
          <w:bCs/>
          <w:color w:val="000000"/>
          <w:sz w:val="48"/>
          <w:szCs w:val="48"/>
          <w:lang w:eastAsia="es-AR"/>
        </w:rPr>
      </w:pPr>
      <w:r>
        <w:rPr>
          <w:rFonts w:eastAsia="Times New Roman" w:cs="Times New Roman"/>
          <w:bCs/>
          <w:color w:val="000000"/>
          <w:sz w:val="28"/>
          <w:szCs w:val="28"/>
          <w:lang w:eastAsia="es-AR"/>
        </w:rPr>
        <w:t xml:space="preserve">                    </w:t>
      </w:r>
      <w:r w:rsidR="000271C5" w:rsidRPr="0088545C">
        <w:rPr>
          <w:rFonts w:eastAsia="Times New Roman" w:cs="Times New Roman"/>
          <w:bCs/>
          <w:color w:val="000000"/>
          <w:sz w:val="28"/>
          <w:szCs w:val="28"/>
          <w:lang w:eastAsia="es-AR"/>
        </w:rPr>
        <w:t>Premio a la Excelencia en Horticultura</w:t>
      </w:r>
      <w:r w:rsidR="00560703" w:rsidRPr="0088545C">
        <w:rPr>
          <w:rFonts w:eastAsia="Times New Roman" w:cs="Times New Roman"/>
          <w:bCs/>
          <w:color w:val="000000"/>
          <w:sz w:val="28"/>
          <w:szCs w:val="28"/>
          <w:lang w:eastAsia="es-AR"/>
        </w:rPr>
        <w:t xml:space="preserve"> NGC</w:t>
      </w:r>
    </w:p>
    <w:p w:rsidR="006A575A" w:rsidRPr="00947E57" w:rsidRDefault="006A575A" w:rsidP="006A575A">
      <w:pPr>
        <w:rPr>
          <w:rFonts w:eastAsia="Times New Roman" w:cs="Times New Roman"/>
          <w:b/>
          <w:color w:val="808080"/>
          <w:sz w:val="36"/>
          <w:szCs w:val="36"/>
          <w:lang w:eastAsia="es-A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s-AR"/>
        </w:rPr>
        <w:t xml:space="preserve">                         </w:t>
      </w:r>
      <w:r w:rsidR="001415BC">
        <w:rPr>
          <w:rFonts w:ascii="Times New Roman" w:eastAsia="Times New Roman" w:hAnsi="Times New Roman" w:cs="Times New Roman"/>
          <w:sz w:val="24"/>
          <w:szCs w:val="24"/>
          <w:lang w:eastAsia="es-AR"/>
        </w:rPr>
        <w:t xml:space="preserve">   </w:t>
      </w:r>
      <w:r w:rsidR="00D705DF">
        <w:rPr>
          <w:rFonts w:ascii="Times New Roman" w:eastAsia="Times New Roman" w:hAnsi="Times New Roman" w:cs="Times New Roman"/>
          <w:sz w:val="24"/>
          <w:szCs w:val="24"/>
          <w:lang w:eastAsia="es-AR"/>
        </w:rPr>
        <w:t xml:space="preserve">   </w:t>
      </w:r>
      <w:r w:rsidRPr="00947E57">
        <w:rPr>
          <w:rFonts w:eastAsia="Times New Roman" w:cs="Times New Roman"/>
          <w:b/>
          <w:color w:val="000000"/>
          <w:sz w:val="36"/>
          <w:szCs w:val="36"/>
          <w:lang w:eastAsia="es-AR"/>
        </w:rPr>
        <w:t>Especímenes cortados</w:t>
      </w:r>
      <w:r w:rsidRPr="00947E57">
        <w:rPr>
          <w:rFonts w:eastAsia="Times New Roman" w:cs="Times New Roman"/>
          <w:b/>
          <w:color w:val="808080"/>
          <w:sz w:val="36"/>
          <w:szCs w:val="36"/>
          <w:lang w:eastAsia="es-AR"/>
        </w:rPr>
        <w:t xml:space="preserve">    </w:t>
      </w:r>
    </w:p>
    <w:p w:rsidR="00A63809" w:rsidRDefault="00462D79" w:rsidP="00462D79">
      <w:pPr>
        <w:pStyle w:val="Sinespaciado"/>
        <w:rPr>
          <w:rStyle w:val="normaltextrun"/>
          <w:rFonts w:ascii="Calibri" w:hAnsi="Calibri" w:cs="Segoe UI"/>
        </w:rPr>
      </w:pPr>
      <w:r>
        <w:rPr>
          <w:lang w:eastAsia="zh-CN" w:bidi="hi-IN"/>
        </w:rPr>
        <w:t xml:space="preserve"> </w:t>
      </w:r>
      <w:r w:rsidR="00A63809">
        <w:rPr>
          <w:lang w:eastAsia="zh-CN" w:bidi="hi-IN"/>
        </w:rPr>
        <w:t xml:space="preserve">              </w:t>
      </w:r>
      <w:r>
        <w:rPr>
          <w:lang w:eastAsia="zh-CN" w:bidi="hi-IN"/>
        </w:rPr>
        <w:t xml:space="preserve"> </w:t>
      </w:r>
    </w:p>
    <w:p w:rsidR="00A63809" w:rsidRDefault="00A63809" w:rsidP="00A63809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Segoe UI"/>
          <w:sz w:val="22"/>
          <w:szCs w:val="22"/>
        </w:rPr>
      </w:pPr>
    </w:p>
    <w:p w:rsidR="00FA56BA" w:rsidRPr="000002AC" w:rsidRDefault="001C60AA" w:rsidP="00A63809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Tahoma" w:hAnsi="Tahoma" w:cs="Tahoma"/>
          <w:b/>
          <w:bCs/>
          <w:color w:val="4F6228" w:themeColor="accent3" w:themeShade="80"/>
          <w:sz w:val="28"/>
          <w:szCs w:val="28"/>
        </w:rPr>
      </w:pPr>
      <w:r w:rsidRPr="000002AC">
        <w:rPr>
          <w:rStyle w:val="normaltextrun"/>
          <w:rFonts w:ascii="Tahoma" w:hAnsi="Tahoma" w:cs="Tahoma"/>
          <w:b/>
          <w:bCs/>
          <w:color w:val="4F6228" w:themeColor="accent3" w:themeShade="80"/>
          <w:sz w:val="28"/>
          <w:szCs w:val="28"/>
        </w:rPr>
        <w:t>SECCION E</w:t>
      </w:r>
      <w:r w:rsidR="00A63809" w:rsidRPr="000002AC">
        <w:rPr>
          <w:rStyle w:val="normaltextrun"/>
          <w:rFonts w:ascii="Tahoma" w:hAnsi="Tahoma" w:cs="Tahoma"/>
          <w:b/>
          <w:bCs/>
          <w:color w:val="4F6228" w:themeColor="accent3" w:themeShade="80"/>
          <w:sz w:val="28"/>
          <w:szCs w:val="28"/>
        </w:rPr>
        <w:t xml:space="preserve"> – PELARGONIUM  </w:t>
      </w:r>
      <w:r w:rsidR="00462D79" w:rsidRPr="000002AC">
        <w:rPr>
          <w:rStyle w:val="normaltextrun"/>
          <w:rFonts w:ascii="Tahoma" w:hAnsi="Tahoma" w:cs="Tahoma"/>
          <w:b/>
          <w:bCs/>
          <w:color w:val="4F6228" w:themeColor="accent3" w:themeShade="80"/>
          <w:sz w:val="28"/>
          <w:szCs w:val="28"/>
        </w:rPr>
        <w:t xml:space="preserve"> </w:t>
      </w:r>
    </w:p>
    <w:p w:rsidR="00CE575C" w:rsidRPr="00947E57" w:rsidRDefault="00A63809" w:rsidP="00A63809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Tahoma" w:hAnsi="Tahoma" w:cs="Tahoma"/>
          <w:bCs/>
          <w:color w:val="4F6228" w:themeColor="accent3" w:themeShade="80"/>
          <w:sz w:val="22"/>
          <w:szCs w:val="22"/>
        </w:rPr>
      </w:pPr>
      <w:r w:rsidRPr="00947E57">
        <w:rPr>
          <w:rStyle w:val="normaltextrun"/>
          <w:rFonts w:ascii="Tahoma" w:hAnsi="Tahoma" w:cs="Tahoma"/>
          <w:bCs/>
          <w:color w:val="4F6228" w:themeColor="accent3" w:themeShade="80"/>
        </w:rPr>
        <w:t>Premio al Mérito NGC</w:t>
      </w:r>
    </w:p>
    <w:p w:rsidR="00FA56BA" w:rsidRPr="00947E57" w:rsidRDefault="00FA56BA" w:rsidP="00A63809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Tahoma" w:hAnsi="Tahoma" w:cs="Tahoma"/>
          <w:bCs/>
          <w:color w:val="4F6228" w:themeColor="accent3" w:themeShade="80"/>
          <w:sz w:val="22"/>
          <w:szCs w:val="22"/>
        </w:rPr>
      </w:pPr>
    </w:p>
    <w:p w:rsidR="00A63809" w:rsidRPr="00947E57" w:rsidRDefault="00A63809" w:rsidP="00A63809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Tahoma" w:hAnsi="Tahoma" w:cs="Tahoma"/>
          <w:bCs/>
          <w:color w:val="4F6228" w:themeColor="accent3" w:themeShade="80"/>
        </w:rPr>
      </w:pPr>
      <w:r w:rsidRPr="00947E57">
        <w:rPr>
          <w:rStyle w:val="normaltextrun"/>
          <w:rFonts w:ascii="Tahoma" w:hAnsi="Tahoma" w:cs="Tahoma"/>
          <w:bCs/>
          <w:color w:val="4F6228" w:themeColor="accent3" w:themeShade="80"/>
        </w:rPr>
        <w:t>Clase 1-</w:t>
      </w:r>
      <w:r w:rsidR="00C907C4" w:rsidRPr="00947E57">
        <w:rPr>
          <w:rStyle w:val="normaltextrun"/>
          <w:rFonts w:ascii="Tahoma" w:hAnsi="Tahoma" w:cs="Tahoma"/>
          <w:bCs/>
          <w:color w:val="4F6228" w:themeColor="accent3" w:themeShade="80"/>
        </w:rPr>
        <w:t xml:space="preserve"> </w:t>
      </w:r>
      <w:r w:rsidR="00787E30" w:rsidRPr="00947E57">
        <w:rPr>
          <w:rStyle w:val="normaltextrun"/>
          <w:rFonts w:ascii="Tahoma" w:hAnsi="Tahoma" w:cs="Tahoma"/>
          <w:color w:val="4F6228" w:themeColor="accent3" w:themeShade="80"/>
        </w:rPr>
        <w:t xml:space="preserve">Pelargonium peltatum (geranio hiedra </w:t>
      </w:r>
      <w:r w:rsidR="00A74ACE" w:rsidRPr="00947E57">
        <w:rPr>
          <w:rStyle w:val="normaltextrun"/>
          <w:rFonts w:ascii="Tahoma" w:hAnsi="Tahoma" w:cs="Tahoma"/>
          <w:color w:val="4F6228" w:themeColor="accent3" w:themeShade="80"/>
        </w:rPr>
        <w:t>sarmentosa</w:t>
      </w:r>
      <w:r w:rsidR="00787E30" w:rsidRPr="00947E57">
        <w:rPr>
          <w:rStyle w:val="normaltextrun"/>
          <w:rFonts w:ascii="Tahoma" w:hAnsi="Tahoma" w:cs="Tahoma"/>
          <w:color w:val="4F6228" w:themeColor="accent3" w:themeShade="80"/>
        </w:rPr>
        <w:t>)</w:t>
      </w:r>
    </w:p>
    <w:p w:rsidR="00787E30" w:rsidRPr="00947E57" w:rsidRDefault="00C02569" w:rsidP="00787E30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Tahoma" w:hAnsi="Tahoma" w:cs="Tahoma"/>
          <w:bCs/>
          <w:color w:val="4F6228" w:themeColor="accent3" w:themeShade="80"/>
        </w:rPr>
      </w:pPr>
      <w:r w:rsidRPr="00947E57">
        <w:rPr>
          <w:rStyle w:val="normaltextrun"/>
          <w:rFonts w:ascii="Tahoma" w:hAnsi="Tahoma" w:cs="Tahoma"/>
          <w:bCs/>
          <w:color w:val="4F6228" w:themeColor="accent3" w:themeShade="80"/>
        </w:rPr>
        <w:t>Clase 2</w:t>
      </w:r>
      <w:r w:rsidR="00A63809" w:rsidRPr="00947E57">
        <w:rPr>
          <w:rStyle w:val="normaltextrun"/>
          <w:rFonts w:ascii="Tahoma" w:hAnsi="Tahoma" w:cs="Tahoma"/>
          <w:bCs/>
          <w:color w:val="4F6228" w:themeColor="accent3" w:themeShade="80"/>
        </w:rPr>
        <w:t>-</w:t>
      </w:r>
      <w:r w:rsidR="00787E30" w:rsidRPr="00947E57">
        <w:rPr>
          <w:rStyle w:val="normaltextrun"/>
          <w:rFonts w:ascii="Tahoma" w:hAnsi="Tahoma" w:cs="Tahoma"/>
          <w:bCs/>
          <w:color w:val="4F6228" w:themeColor="accent3" w:themeShade="80"/>
        </w:rPr>
        <w:t xml:space="preserve"> </w:t>
      </w:r>
      <w:r w:rsidR="00787E30" w:rsidRPr="00947E57">
        <w:rPr>
          <w:rStyle w:val="normaltextrun"/>
          <w:rFonts w:ascii="Tahoma" w:hAnsi="Tahoma" w:cs="Tahoma"/>
          <w:color w:val="4F6228" w:themeColor="accent3" w:themeShade="80"/>
        </w:rPr>
        <w:t>Pelargonium zonale u Hortorum (malvón común)</w:t>
      </w:r>
    </w:p>
    <w:p w:rsidR="00F5628A" w:rsidRPr="00947E57" w:rsidRDefault="00C02569" w:rsidP="00F5628A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Tahoma" w:hAnsi="Tahoma" w:cs="Tahoma"/>
          <w:bCs/>
          <w:color w:val="4F6228" w:themeColor="accent3" w:themeShade="80"/>
        </w:rPr>
      </w:pPr>
      <w:r w:rsidRPr="00947E57">
        <w:rPr>
          <w:rStyle w:val="normaltextrun"/>
          <w:rFonts w:ascii="Tahoma" w:hAnsi="Tahoma" w:cs="Tahoma"/>
          <w:bCs/>
          <w:color w:val="4F6228" w:themeColor="accent3" w:themeShade="80"/>
        </w:rPr>
        <w:t>Clase 3</w:t>
      </w:r>
      <w:r w:rsidR="00A63809" w:rsidRPr="00947E57">
        <w:rPr>
          <w:rStyle w:val="normaltextrun"/>
          <w:rFonts w:ascii="Tahoma" w:hAnsi="Tahoma" w:cs="Tahoma"/>
          <w:bCs/>
          <w:color w:val="4F6228" w:themeColor="accent3" w:themeShade="80"/>
        </w:rPr>
        <w:t>-</w:t>
      </w:r>
      <w:r w:rsidR="00C907C4" w:rsidRPr="00947E57">
        <w:rPr>
          <w:rStyle w:val="normaltextrun"/>
          <w:rFonts w:ascii="Tahoma" w:hAnsi="Tahoma" w:cs="Tahoma"/>
          <w:bCs/>
          <w:color w:val="4F6228" w:themeColor="accent3" w:themeShade="80"/>
        </w:rPr>
        <w:t xml:space="preserve"> </w:t>
      </w:r>
      <w:r w:rsidR="00F5628A" w:rsidRPr="00947E57">
        <w:rPr>
          <w:rStyle w:val="normaltextrun"/>
          <w:rFonts w:ascii="Tahoma" w:hAnsi="Tahoma" w:cs="Tahoma"/>
          <w:color w:val="4F6228" w:themeColor="accent3" w:themeShade="80"/>
        </w:rPr>
        <w:t>Pelargonium grandiflorum o domesticum (geranio de flor pensamiento)</w:t>
      </w:r>
    </w:p>
    <w:p w:rsidR="00A63809" w:rsidRPr="00947E57" w:rsidRDefault="00C02569" w:rsidP="00A63809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Tahoma" w:hAnsi="Tahoma" w:cs="Tahoma"/>
          <w:bCs/>
          <w:color w:val="4F6228" w:themeColor="accent3" w:themeShade="80"/>
        </w:rPr>
      </w:pPr>
      <w:r w:rsidRPr="00947E57">
        <w:rPr>
          <w:rStyle w:val="normaltextrun"/>
          <w:rFonts w:ascii="Tahoma" w:hAnsi="Tahoma" w:cs="Tahoma"/>
          <w:bCs/>
          <w:color w:val="4F6228" w:themeColor="accent3" w:themeShade="80"/>
        </w:rPr>
        <w:t>Clase 4</w:t>
      </w:r>
      <w:r w:rsidR="00A63809" w:rsidRPr="00947E57">
        <w:rPr>
          <w:rStyle w:val="normaltextrun"/>
          <w:rFonts w:ascii="Tahoma" w:hAnsi="Tahoma" w:cs="Tahoma"/>
          <w:bCs/>
          <w:color w:val="4F6228" w:themeColor="accent3" w:themeShade="80"/>
        </w:rPr>
        <w:t>- Cualquier otra Variedad</w:t>
      </w:r>
    </w:p>
    <w:p w:rsidR="00B43D17" w:rsidRPr="00947E57" w:rsidRDefault="00B43D17" w:rsidP="00A63809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Tahoma" w:hAnsi="Tahoma" w:cs="Tahoma"/>
          <w:bCs/>
          <w:color w:val="4F6228" w:themeColor="accent3" w:themeShade="80"/>
          <w:sz w:val="22"/>
          <w:szCs w:val="22"/>
        </w:rPr>
      </w:pPr>
    </w:p>
    <w:p w:rsidR="00947E57" w:rsidRPr="000002AC" w:rsidRDefault="00947E57" w:rsidP="00947E57">
      <w:pPr>
        <w:tabs>
          <w:tab w:val="left" w:pos="993"/>
        </w:tabs>
        <w:rPr>
          <w:rFonts w:ascii="Tahoma" w:hAnsi="Tahoma" w:cs="Tahoma"/>
          <w:sz w:val="28"/>
          <w:szCs w:val="28"/>
        </w:rPr>
      </w:pPr>
      <w:r w:rsidRPr="00947E57">
        <w:rPr>
          <w:rFonts w:ascii="Tahoma" w:eastAsia="Times New Roman" w:hAnsi="Tahoma" w:cs="Tahoma"/>
          <w:b/>
          <w:bCs/>
          <w:color w:val="4F6228" w:themeColor="accent3" w:themeShade="80"/>
          <w:sz w:val="32"/>
          <w:szCs w:val="32"/>
          <w:lang w:eastAsia="es-AR"/>
        </w:rPr>
        <w:t xml:space="preserve"> </w:t>
      </w:r>
      <w:r w:rsidRPr="000002AC">
        <w:rPr>
          <w:rStyle w:val="normaltextrun"/>
          <w:rFonts w:ascii="Tahoma" w:hAnsi="Tahoma" w:cs="Tahoma"/>
          <w:b/>
          <w:bCs/>
          <w:color w:val="4F6228"/>
          <w:sz w:val="28"/>
          <w:szCs w:val="28"/>
        </w:rPr>
        <w:t xml:space="preserve">SECCIÓN F- </w:t>
      </w:r>
      <w:r w:rsidRPr="000002AC">
        <w:rPr>
          <w:rStyle w:val="normaltextrun"/>
          <w:rFonts w:ascii="Tahoma" w:hAnsi="Tahoma" w:cs="Tahoma"/>
          <w:bCs/>
          <w:color w:val="4F6228"/>
          <w:sz w:val="28"/>
          <w:szCs w:val="28"/>
        </w:rPr>
        <w:t>BULBOSAS</w:t>
      </w:r>
      <w:r w:rsidRPr="000002AC">
        <w:rPr>
          <w:rStyle w:val="apple-converted-space"/>
          <w:rFonts w:ascii="Tahoma" w:hAnsi="Tahoma" w:cs="Tahoma"/>
          <w:bCs/>
          <w:color w:val="4F6228"/>
          <w:sz w:val="28"/>
          <w:szCs w:val="28"/>
        </w:rPr>
        <w:t> </w:t>
      </w:r>
      <w:r w:rsidRPr="000002AC">
        <w:rPr>
          <w:rStyle w:val="normaltextrun"/>
          <w:rFonts w:ascii="Tahoma" w:hAnsi="Tahoma" w:cs="Tahoma"/>
          <w:color w:val="4F6228"/>
          <w:sz w:val="28"/>
          <w:szCs w:val="28"/>
        </w:rPr>
        <w:t>/RIZOMAS</w:t>
      </w:r>
      <w:r w:rsidRPr="000002AC">
        <w:rPr>
          <w:rStyle w:val="eop"/>
          <w:rFonts w:ascii="Tahoma" w:hAnsi="Tahoma" w:cs="Tahoma"/>
          <w:sz w:val="28"/>
          <w:szCs w:val="28"/>
        </w:rPr>
        <w:t> </w:t>
      </w:r>
    </w:p>
    <w:p w:rsidR="00947E57" w:rsidRPr="000002AC" w:rsidRDefault="00947E57" w:rsidP="00947E57">
      <w:pPr>
        <w:pStyle w:val="paragraph"/>
        <w:spacing w:before="0" w:beforeAutospacing="0" w:after="0" w:afterAutospacing="0"/>
        <w:textAlignment w:val="baseline"/>
        <w:rPr>
          <w:rFonts w:ascii="Tahoma" w:hAnsi="Tahoma" w:cs="Tahoma"/>
          <w:sz w:val="28"/>
          <w:szCs w:val="28"/>
        </w:rPr>
      </w:pPr>
      <w:r w:rsidRPr="000002AC">
        <w:rPr>
          <w:rStyle w:val="normaltextrun"/>
          <w:rFonts w:ascii="Tahoma" w:hAnsi="Tahoma" w:cs="Tahoma"/>
          <w:color w:val="4F6228"/>
          <w:sz w:val="28"/>
          <w:szCs w:val="28"/>
        </w:rPr>
        <w:t>Y toda planta que sus raíces sean reservorios de</w:t>
      </w:r>
      <w:r w:rsidRPr="000002AC">
        <w:rPr>
          <w:rStyle w:val="apple-converted-space"/>
          <w:rFonts w:ascii="Tahoma" w:hAnsi="Tahoma" w:cs="Tahoma"/>
          <w:color w:val="4F6228"/>
          <w:sz w:val="28"/>
          <w:szCs w:val="28"/>
        </w:rPr>
        <w:t> </w:t>
      </w:r>
      <w:r w:rsidR="000002AC" w:rsidRPr="000002AC">
        <w:rPr>
          <w:rStyle w:val="spellingerror"/>
          <w:rFonts w:ascii="Tahoma" w:hAnsi="Tahoma" w:cs="Tahoma"/>
          <w:color w:val="4F6228"/>
          <w:sz w:val="28"/>
          <w:szCs w:val="28"/>
        </w:rPr>
        <w:t>alimentación</w:t>
      </w:r>
      <w:r w:rsidRPr="000002AC">
        <w:rPr>
          <w:rStyle w:val="eop"/>
          <w:rFonts w:ascii="Tahoma" w:hAnsi="Tahoma" w:cs="Tahoma"/>
          <w:sz w:val="28"/>
          <w:szCs w:val="28"/>
        </w:rPr>
        <w:t> </w:t>
      </w:r>
    </w:p>
    <w:p w:rsidR="00947E57" w:rsidRPr="00947E57" w:rsidRDefault="00947E57" w:rsidP="00947E57">
      <w:pPr>
        <w:pStyle w:val="paragraph"/>
        <w:spacing w:before="0" w:beforeAutospacing="0" w:after="0" w:afterAutospacing="0"/>
        <w:textAlignment w:val="baseline"/>
        <w:rPr>
          <w:rFonts w:ascii="Tahoma" w:hAnsi="Tahoma" w:cs="Tahoma"/>
          <w:sz w:val="12"/>
          <w:szCs w:val="12"/>
        </w:rPr>
      </w:pPr>
      <w:r w:rsidRPr="000002AC">
        <w:rPr>
          <w:rStyle w:val="normaltextrun"/>
          <w:rFonts w:ascii="Tahoma" w:hAnsi="Tahoma" w:cs="Tahoma"/>
          <w:b/>
          <w:color w:val="4F6228"/>
        </w:rPr>
        <w:t> OPCIOM PREMIO AL MERITO</w:t>
      </w:r>
      <w:r w:rsidRPr="00947E57">
        <w:rPr>
          <w:rStyle w:val="apple-converted-space"/>
          <w:rFonts w:ascii="Tahoma" w:hAnsi="Tahoma" w:cs="Tahoma"/>
          <w:color w:val="4F6228"/>
        </w:rPr>
        <w:t> </w:t>
      </w:r>
      <w:r w:rsidRPr="00947E57">
        <w:rPr>
          <w:rStyle w:val="eop"/>
          <w:rFonts w:ascii="Tahoma" w:hAnsi="Tahoma" w:cs="Tahoma"/>
        </w:rPr>
        <w:t> </w:t>
      </w:r>
    </w:p>
    <w:p w:rsidR="00947E57" w:rsidRPr="00947E57" w:rsidRDefault="000002AC" w:rsidP="00947E57">
      <w:pPr>
        <w:pStyle w:val="paragraph"/>
        <w:spacing w:before="0" w:beforeAutospacing="0" w:after="0" w:afterAutospacing="0"/>
        <w:textAlignment w:val="baseline"/>
        <w:rPr>
          <w:rFonts w:ascii="Tahoma" w:hAnsi="Tahoma" w:cs="Tahoma"/>
          <w:sz w:val="12"/>
          <w:szCs w:val="12"/>
        </w:rPr>
      </w:pPr>
      <w:r>
        <w:rPr>
          <w:rStyle w:val="normaltextrun"/>
          <w:rFonts w:ascii="Tahoma" w:hAnsi="Tahoma" w:cs="Tahoma"/>
          <w:color w:val="4F6228"/>
          <w:sz w:val="18"/>
          <w:szCs w:val="18"/>
        </w:rPr>
        <w:t xml:space="preserve">  </w:t>
      </w:r>
      <w:r w:rsidR="00947E57" w:rsidRPr="00947E57">
        <w:rPr>
          <w:rStyle w:val="normaltextrun"/>
          <w:rFonts w:ascii="Tahoma" w:hAnsi="Tahoma" w:cs="Tahoma"/>
          <w:color w:val="4F6228"/>
          <w:sz w:val="18"/>
          <w:szCs w:val="18"/>
        </w:rPr>
        <w:t>Hasta 3 tallos</w:t>
      </w:r>
      <w:r w:rsidR="00947E57" w:rsidRPr="00947E57">
        <w:rPr>
          <w:rStyle w:val="eop"/>
          <w:rFonts w:ascii="Tahoma" w:hAnsi="Tahoma" w:cs="Tahoma"/>
          <w:sz w:val="18"/>
          <w:szCs w:val="18"/>
        </w:rPr>
        <w:t> </w:t>
      </w:r>
    </w:p>
    <w:p w:rsidR="00947E57" w:rsidRPr="00947E57" w:rsidRDefault="00947E57" w:rsidP="00947E57">
      <w:pPr>
        <w:pStyle w:val="paragraph"/>
        <w:spacing w:before="0" w:beforeAutospacing="0" w:after="0" w:afterAutospacing="0"/>
        <w:textAlignment w:val="baseline"/>
        <w:rPr>
          <w:rFonts w:ascii="Tahoma" w:hAnsi="Tahoma" w:cs="Tahoma"/>
          <w:sz w:val="12"/>
          <w:szCs w:val="12"/>
        </w:rPr>
      </w:pPr>
      <w:r w:rsidRPr="00947E57">
        <w:rPr>
          <w:rStyle w:val="normaltextrun"/>
          <w:rFonts w:ascii="Tahoma" w:hAnsi="Tahoma" w:cs="Tahoma"/>
          <w:color w:val="4F6228"/>
        </w:rPr>
        <w:t>Clase 5- </w:t>
      </w:r>
      <w:r w:rsidRPr="00947E57">
        <w:rPr>
          <w:rStyle w:val="apple-converted-space"/>
          <w:rFonts w:ascii="Tahoma" w:hAnsi="Tahoma" w:cs="Tahoma"/>
          <w:i/>
          <w:iCs/>
          <w:color w:val="4F6228"/>
        </w:rPr>
        <w:t> </w:t>
      </w:r>
      <w:r w:rsidRPr="00947E57">
        <w:rPr>
          <w:rStyle w:val="normaltextrun"/>
          <w:rFonts w:ascii="Tahoma" w:hAnsi="Tahoma" w:cs="Tahoma"/>
          <w:color w:val="4F6228"/>
        </w:rPr>
        <w:t>colores blancos – cremas- amarillos</w:t>
      </w:r>
      <w:r w:rsidRPr="00947E57">
        <w:rPr>
          <w:rStyle w:val="eop"/>
          <w:rFonts w:ascii="Tahoma" w:hAnsi="Tahoma" w:cs="Tahoma"/>
        </w:rPr>
        <w:t> </w:t>
      </w:r>
    </w:p>
    <w:p w:rsidR="00947E57" w:rsidRPr="00947E57" w:rsidRDefault="00947E57" w:rsidP="00947E57">
      <w:pPr>
        <w:pStyle w:val="paragraph"/>
        <w:spacing w:before="0" w:beforeAutospacing="0" w:after="0" w:afterAutospacing="0"/>
        <w:textAlignment w:val="baseline"/>
        <w:rPr>
          <w:rFonts w:ascii="Tahoma" w:hAnsi="Tahoma" w:cs="Tahoma"/>
          <w:sz w:val="12"/>
          <w:szCs w:val="12"/>
        </w:rPr>
      </w:pPr>
      <w:r w:rsidRPr="00947E57">
        <w:rPr>
          <w:rStyle w:val="normaltextrun"/>
          <w:rFonts w:ascii="Tahoma" w:hAnsi="Tahoma" w:cs="Tahoma"/>
          <w:color w:val="4F6228"/>
        </w:rPr>
        <w:t>Clase 6-   colores naranjas – rosas- colorados</w:t>
      </w:r>
      <w:r w:rsidRPr="00947E57">
        <w:rPr>
          <w:rStyle w:val="eop"/>
          <w:rFonts w:ascii="Tahoma" w:hAnsi="Tahoma" w:cs="Tahoma"/>
        </w:rPr>
        <w:t> </w:t>
      </w:r>
    </w:p>
    <w:p w:rsidR="00947E57" w:rsidRPr="00947E57" w:rsidRDefault="00947E57" w:rsidP="00947E57">
      <w:pPr>
        <w:pStyle w:val="paragraph"/>
        <w:spacing w:before="0" w:beforeAutospacing="0" w:after="0" w:afterAutospacing="0"/>
        <w:textAlignment w:val="baseline"/>
        <w:rPr>
          <w:rFonts w:ascii="Tahoma" w:hAnsi="Tahoma" w:cs="Tahoma"/>
          <w:sz w:val="12"/>
          <w:szCs w:val="12"/>
        </w:rPr>
      </w:pPr>
      <w:r w:rsidRPr="00947E57">
        <w:rPr>
          <w:rStyle w:val="normaltextrun"/>
          <w:rFonts w:ascii="Tahoma" w:hAnsi="Tahoma" w:cs="Tahoma"/>
          <w:color w:val="4F6228"/>
        </w:rPr>
        <w:t>Clase 7- </w:t>
      </w:r>
      <w:r w:rsidRPr="00947E57">
        <w:rPr>
          <w:rStyle w:val="normaltextrun"/>
          <w:rFonts w:ascii="Tahoma" w:hAnsi="Tahoma" w:cs="Tahoma"/>
          <w:i/>
          <w:iCs/>
          <w:color w:val="4F6228"/>
        </w:rPr>
        <w:t> </w:t>
      </w:r>
      <w:r w:rsidRPr="00947E57">
        <w:rPr>
          <w:rStyle w:val="apple-converted-space"/>
          <w:rFonts w:ascii="Tahoma" w:hAnsi="Tahoma" w:cs="Tahoma"/>
          <w:i/>
          <w:iCs/>
          <w:color w:val="4F6228"/>
        </w:rPr>
        <w:t> </w:t>
      </w:r>
      <w:r w:rsidRPr="00947E57">
        <w:rPr>
          <w:rStyle w:val="normaltextrun"/>
          <w:rFonts w:ascii="Tahoma" w:hAnsi="Tahoma" w:cs="Tahoma"/>
          <w:color w:val="4F6228"/>
        </w:rPr>
        <w:t>colores violetas celestes purpuras</w:t>
      </w:r>
      <w:r w:rsidRPr="00947E57">
        <w:rPr>
          <w:rStyle w:val="eop"/>
          <w:rFonts w:ascii="Tahoma" w:hAnsi="Tahoma" w:cs="Tahoma"/>
        </w:rPr>
        <w:t> </w:t>
      </w:r>
    </w:p>
    <w:p w:rsidR="00947E57" w:rsidRPr="00947E57" w:rsidRDefault="00947E57" w:rsidP="00947E57">
      <w:pPr>
        <w:pStyle w:val="paragraph"/>
        <w:spacing w:before="0" w:beforeAutospacing="0" w:after="0" w:afterAutospacing="0"/>
        <w:textAlignment w:val="baseline"/>
        <w:rPr>
          <w:rFonts w:ascii="Tahoma" w:hAnsi="Tahoma" w:cs="Tahoma"/>
          <w:sz w:val="12"/>
          <w:szCs w:val="12"/>
        </w:rPr>
      </w:pPr>
      <w:r w:rsidRPr="00947E57">
        <w:rPr>
          <w:rStyle w:val="normaltextrun"/>
          <w:rFonts w:ascii="Tahoma" w:hAnsi="Tahoma" w:cs="Tahoma"/>
          <w:color w:val="4F6228"/>
        </w:rPr>
        <w:t>Clase 8-  </w:t>
      </w:r>
      <w:r w:rsidRPr="00947E57">
        <w:rPr>
          <w:rStyle w:val="apple-converted-space"/>
          <w:rFonts w:ascii="Tahoma" w:hAnsi="Tahoma" w:cs="Tahoma"/>
          <w:color w:val="4F6228"/>
        </w:rPr>
        <w:t> </w:t>
      </w:r>
      <w:r w:rsidRPr="00947E57">
        <w:rPr>
          <w:rStyle w:val="normaltextrun"/>
          <w:rFonts w:ascii="Tahoma" w:hAnsi="Tahoma" w:cs="Tahoma"/>
          <w:color w:val="4F6228"/>
        </w:rPr>
        <w:t>Otros colores o multicolores no nombrados</w:t>
      </w:r>
    </w:p>
    <w:p w:rsidR="00462D79" w:rsidRPr="00947E57" w:rsidRDefault="00462D79" w:rsidP="00462D79">
      <w:pPr>
        <w:tabs>
          <w:tab w:val="left" w:pos="993"/>
        </w:tabs>
        <w:rPr>
          <w:rFonts w:ascii="Tahoma" w:eastAsia="Times New Roman" w:hAnsi="Tahoma" w:cs="Tahoma"/>
          <w:b/>
          <w:bCs/>
          <w:color w:val="4F6228" w:themeColor="accent3" w:themeShade="80"/>
          <w:sz w:val="32"/>
          <w:szCs w:val="32"/>
          <w:lang w:eastAsia="es-AR"/>
        </w:rPr>
      </w:pPr>
    </w:p>
    <w:p w:rsidR="00462D79" w:rsidRPr="000002AC" w:rsidRDefault="001C60AA" w:rsidP="00462D79">
      <w:pPr>
        <w:tabs>
          <w:tab w:val="left" w:pos="993"/>
          <w:tab w:val="left" w:pos="2410"/>
        </w:tabs>
        <w:rPr>
          <w:rFonts w:ascii="Tahoma" w:hAnsi="Tahoma" w:cs="Tahoma"/>
          <w:color w:val="4F6228" w:themeColor="accent3" w:themeShade="80"/>
          <w:sz w:val="28"/>
          <w:szCs w:val="28"/>
          <w:lang w:eastAsia="es-AR"/>
        </w:rPr>
      </w:pPr>
      <w:r w:rsidRPr="000002AC">
        <w:rPr>
          <w:rFonts w:ascii="Tahoma" w:hAnsi="Tahoma" w:cs="Tahoma"/>
          <w:b/>
          <w:color w:val="4F6228" w:themeColor="accent3" w:themeShade="80"/>
          <w:sz w:val="28"/>
          <w:szCs w:val="28"/>
          <w:lang w:eastAsia="es-AR"/>
        </w:rPr>
        <w:t>SECCIÓN G</w:t>
      </w:r>
      <w:r w:rsidR="00462D79" w:rsidRPr="000002AC">
        <w:rPr>
          <w:rFonts w:ascii="Tahoma" w:hAnsi="Tahoma" w:cs="Tahoma"/>
          <w:b/>
          <w:color w:val="4F6228" w:themeColor="accent3" w:themeShade="80"/>
          <w:sz w:val="28"/>
          <w:szCs w:val="28"/>
          <w:lang w:eastAsia="es-AR"/>
        </w:rPr>
        <w:t xml:space="preserve">- Variedad de Herbáceas   </w:t>
      </w:r>
      <w:r w:rsidR="00462D79" w:rsidRPr="000002AC">
        <w:rPr>
          <w:rFonts w:ascii="Tahoma" w:eastAsia="Times New Roman" w:hAnsi="Tahoma" w:cs="Tahoma"/>
          <w:b/>
          <w:bCs/>
          <w:color w:val="4F6228" w:themeColor="accent3" w:themeShade="80"/>
          <w:sz w:val="28"/>
          <w:szCs w:val="28"/>
          <w:lang w:eastAsia="es-AR"/>
        </w:rPr>
        <w:t>-</w:t>
      </w:r>
      <w:r w:rsidR="00462D79" w:rsidRPr="000002AC">
        <w:rPr>
          <w:rStyle w:val="normaltextrun"/>
          <w:rFonts w:ascii="Tahoma" w:hAnsi="Tahoma" w:cs="Tahoma"/>
          <w:b/>
          <w:bCs/>
          <w:color w:val="4F6228" w:themeColor="accent3" w:themeShade="80"/>
          <w:sz w:val="28"/>
          <w:szCs w:val="28"/>
        </w:rPr>
        <w:t xml:space="preserve">  </w:t>
      </w:r>
    </w:p>
    <w:p w:rsidR="00462D79" w:rsidRPr="00947E57" w:rsidRDefault="00462D79" w:rsidP="00462D79">
      <w:pPr>
        <w:pStyle w:val="Sinespaciado"/>
        <w:rPr>
          <w:rFonts w:ascii="Tahoma" w:hAnsi="Tahoma" w:cs="Tahoma"/>
          <w:color w:val="4F6228" w:themeColor="accent3" w:themeShade="80"/>
          <w:sz w:val="20"/>
          <w:szCs w:val="20"/>
          <w:lang w:eastAsia="es-AR"/>
        </w:rPr>
      </w:pPr>
      <w:r w:rsidRPr="00947E57">
        <w:rPr>
          <w:rFonts w:ascii="Tahoma" w:hAnsi="Tahoma" w:cs="Tahoma"/>
          <w:color w:val="4F6228" w:themeColor="accent3" w:themeShade="80"/>
          <w:sz w:val="20"/>
          <w:szCs w:val="20"/>
          <w:lang w:eastAsia="es-AR"/>
        </w:rPr>
        <w:t>Hasta seis tallos de una variedad de herbáceas no nombradas en este programa</w:t>
      </w:r>
    </w:p>
    <w:p w:rsidR="00462D79" w:rsidRPr="00947E57" w:rsidRDefault="00462D79" w:rsidP="00462D79">
      <w:pPr>
        <w:pStyle w:val="Sinespaciado"/>
        <w:rPr>
          <w:rFonts w:ascii="Tahoma" w:hAnsi="Tahoma" w:cs="Tahoma"/>
          <w:color w:val="4F6228" w:themeColor="accent3" w:themeShade="80"/>
          <w:sz w:val="24"/>
          <w:szCs w:val="24"/>
          <w:lang w:eastAsia="es-AR"/>
        </w:rPr>
      </w:pPr>
      <w:r w:rsidRPr="00947E57">
        <w:rPr>
          <w:rFonts w:ascii="Tahoma" w:hAnsi="Tahoma" w:cs="Tahoma"/>
          <w:color w:val="4F6228" w:themeColor="accent3" w:themeShade="80"/>
          <w:sz w:val="24"/>
          <w:szCs w:val="24"/>
          <w:lang w:eastAsia="es-AR"/>
        </w:rPr>
        <w:t xml:space="preserve">Clase </w:t>
      </w:r>
      <w:r w:rsidR="00355726" w:rsidRPr="00947E57">
        <w:rPr>
          <w:rFonts w:ascii="Tahoma" w:hAnsi="Tahoma" w:cs="Tahoma"/>
          <w:color w:val="4F6228" w:themeColor="accent3" w:themeShade="80"/>
          <w:sz w:val="24"/>
          <w:szCs w:val="24"/>
          <w:lang w:eastAsia="es-AR"/>
        </w:rPr>
        <w:t>9</w:t>
      </w:r>
      <w:r w:rsidRPr="00947E57">
        <w:rPr>
          <w:rFonts w:ascii="Tahoma" w:hAnsi="Tahoma" w:cs="Tahoma"/>
          <w:color w:val="4F6228" w:themeColor="accent3" w:themeShade="80"/>
          <w:sz w:val="24"/>
          <w:szCs w:val="24"/>
          <w:lang w:eastAsia="es-AR"/>
        </w:rPr>
        <w:t>- Anuales o bienales, cuyo tal</w:t>
      </w:r>
      <w:r w:rsidR="00492705" w:rsidRPr="00947E57">
        <w:rPr>
          <w:rFonts w:ascii="Tahoma" w:hAnsi="Tahoma" w:cs="Tahoma"/>
          <w:color w:val="4F6228" w:themeColor="accent3" w:themeShade="80"/>
          <w:sz w:val="24"/>
          <w:szCs w:val="24"/>
          <w:lang w:eastAsia="es-AR"/>
        </w:rPr>
        <w:t>lo floral sea menor de 0,30 m</w:t>
      </w:r>
    </w:p>
    <w:p w:rsidR="00462D79" w:rsidRPr="00947E57" w:rsidRDefault="00355726" w:rsidP="00462D79">
      <w:pPr>
        <w:pStyle w:val="Sinespaciado"/>
        <w:rPr>
          <w:rFonts w:ascii="Tahoma" w:hAnsi="Tahoma" w:cs="Tahoma"/>
          <w:color w:val="4F6228" w:themeColor="accent3" w:themeShade="80"/>
          <w:sz w:val="24"/>
          <w:szCs w:val="24"/>
          <w:lang w:eastAsia="es-AR"/>
        </w:rPr>
      </w:pPr>
      <w:r w:rsidRPr="00947E57">
        <w:rPr>
          <w:rFonts w:ascii="Tahoma" w:hAnsi="Tahoma" w:cs="Tahoma"/>
          <w:color w:val="4F6228" w:themeColor="accent3" w:themeShade="80"/>
          <w:sz w:val="24"/>
          <w:szCs w:val="24"/>
          <w:lang w:eastAsia="es-AR"/>
        </w:rPr>
        <w:t xml:space="preserve">Clase </w:t>
      </w:r>
      <w:r w:rsidR="00492705" w:rsidRPr="00947E57">
        <w:rPr>
          <w:rFonts w:ascii="Tahoma" w:hAnsi="Tahoma" w:cs="Tahoma"/>
          <w:color w:val="4F6228" w:themeColor="accent3" w:themeShade="80"/>
          <w:sz w:val="24"/>
          <w:szCs w:val="24"/>
          <w:lang w:eastAsia="es-AR"/>
        </w:rPr>
        <w:t>10</w:t>
      </w:r>
      <w:r w:rsidR="00462D79" w:rsidRPr="00947E57">
        <w:rPr>
          <w:rFonts w:ascii="Tahoma" w:hAnsi="Tahoma" w:cs="Tahoma"/>
          <w:color w:val="4F6228" w:themeColor="accent3" w:themeShade="80"/>
          <w:sz w:val="24"/>
          <w:szCs w:val="24"/>
          <w:lang w:eastAsia="es-AR"/>
        </w:rPr>
        <w:t>- Anuales o bienales, cuyo tal</w:t>
      </w:r>
      <w:r w:rsidR="00492705" w:rsidRPr="00947E57">
        <w:rPr>
          <w:rFonts w:ascii="Tahoma" w:hAnsi="Tahoma" w:cs="Tahoma"/>
          <w:color w:val="4F6228" w:themeColor="accent3" w:themeShade="80"/>
          <w:sz w:val="24"/>
          <w:szCs w:val="24"/>
          <w:lang w:eastAsia="es-AR"/>
        </w:rPr>
        <w:t>lo floral sea mayor de 0,30 m</w:t>
      </w:r>
    </w:p>
    <w:p w:rsidR="00462D79" w:rsidRPr="00947E57" w:rsidRDefault="00355726" w:rsidP="00462D79">
      <w:pPr>
        <w:pStyle w:val="Sinespaciado"/>
        <w:rPr>
          <w:rFonts w:ascii="Tahoma" w:hAnsi="Tahoma" w:cs="Tahoma"/>
          <w:color w:val="4F6228" w:themeColor="accent3" w:themeShade="80"/>
          <w:sz w:val="24"/>
          <w:szCs w:val="24"/>
          <w:lang w:eastAsia="es-AR"/>
        </w:rPr>
      </w:pPr>
      <w:r w:rsidRPr="00947E57">
        <w:rPr>
          <w:rFonts w:ascii="Tahoma" w:hAnsi="Tahoma" w:cs="Tahoma"/>
          <w:color w:val="4F6228" w:themeColor="accent3" w:themeShade="80"/>
          <w:sz w:val="24"/>
          <w:szCs w:val="24"/>
          <w:lang w:eastAsia="es-AR"/>
        </w:rPr>
        <w:t xml:space="preserve">Clase </w:t>
      </w:r>
      <w:r w:rsidR="00492705" w:rsidRPr="00947E57">
        <w:rPr>
          <w:rFonts w:ascii="Tahoma" w:hAnsi="Tahoma" w:cs="Tahoma"/>
          <w:color w:val="4F6228" w:themeColor="accent3" w:themeShade="80"/>
          <w:sz w:val="24"/>
          <w:szCs w:val="24"/>
          <w:lang w:eastAsia="es-AR"/>
        </w:rPr>
        <w:t>1</w:t>
      </w:r>
      <w:r w:rsidRPr="00947E57">
        <w:rPr>
          <w:rFonts w:ascii="Tahoma" w:hAnsi="Tahoma" w:cs="Tahoma"/>
          <w:color w:val="4F6228" w:themeColor="accent3" w:themeShade="80"/>
          <w:sz w:val="24"/>
          <w:szCs w:val="24"/>
          <w:lang w:eastAsia="es-AR"/>
        </w:rPr>
        <w:t>1</w:t>
      </w:r>
      <w:r w:rsidR="00462D79" w:rsidRPr="00947E57">
        <w:rPr>
          <w:rFonts w:ascii="Tahoma" w:hAnsi="Tahoma" w:cs="Tahoma"/>
          <w:color w:val="4F6228" w:themeColor="accent3" w:themeShade="80"/>
          <w:sz w:val="24"/>
          <w:szCs w:val="24"/>
          <w:lang w:eastAsia="es-AR"/>
        </w:rPr>
        <w:t>- Perennes (Excluyendo arbustos), cuyo tal</w:t>
      </w:r>
      <w:r w:rsidR="00492705" w:rsidRPr="00947E57">
        <w:rPr>
          <w:rFonts w:ascii="Tahoma" w:hAnsi="Tahoma" w:cs="Tahoma"/>
          <w:color w:val="4F6228" w:themeColor="accent3" w:themeShade="80"/>
          <w:sz w:val="24"/>
          <w:szCs w:val="24"/>
          <w:lang w:eastAsia="es-AR"/>
        </w:rPr>
        <w:t>lo natural sea menor de 0,40 m</w:t>
      </w:r>
      <w:r w:rsidR="00462D79" w:rsidRPr="00947E57">
        <w:rPr>
          <w:rFonts w:ascii="Tahoma" w:hAnsi="Tahoma" w:cs="Tahoma"/>
          <w:color w:val="4F6228" w:themeColor="accent3" w:themeShade="80"/>
          <w:sz w:val="24"/>
          <w:szCs w:val="24"/>
          <w:lang w:eastAsia="es-AR"/>
        </w:rPr>
        <w:t>.</w:t>
      </w:r>
    </w:p>
    <w:p w:rsidR="00462D79" w:rsidRPr="00947E57" w:rsidRDefault="00355726" w:rsidP="00462D79">
      <w:pPr>
        <w:pStyle w:val="Sinespaciado"/>
        <w:rPr>
          <w:rFonts w:ascii="Tahoma" w:hAnsi="Tahoma" w:cs="Tahoma"/>
          <w:color w:val="4F6228" w:themeColor="accent3" w:themeShade="80"/>
          <w:sz w:val="24"/>
          <w:szCs w:val="24"/>
          <w:lang w:eastAsia="es-AR"/>
        </w:rPr>
      </w:pPr>
      <w:r w:rsidRPr="00947E57">
        <w:rPr>
          <w:rFonts w:ascii="Tahoma" w:hAnsi="Tahoma" w:cs="Tahoma"/>
          <w:color w:val="4F6228" w:themeColor="accent3" w:themeShade="80"/>
          <w:sz w:val="24"/>
          <w:szCs w:val="24"/>
          <w:lang w:eastAsia="es-AR"/>
        </w:rPr>
        <w:t xml:space="preserve">Clase </w:t>
      </w:r>
      <w:r w:rsidR="00492705" w:rsidRPr="00947E57">
        <w:rPr>
          <w:rFonts w:ascii="Tahoma" w:hAnsi="Tahoma" w:cs="Tahoma"/>
          <w:color w:val="4F6228" w:themeColor="accent3" w:themeShade="80"/>
          <w:sz w:val="24"/>
          <w:szCs w:val="24"/>
          <w:lang w:eastAsia="es-AR"/>
        </w:rPr>
        <w:t>1</w:t>
      </w:r>
      <w:r w:rsidRPr="00947E57">
        <w:rPr>
          <w:rFonts w:ascii="Tahoma" w:hAnsi="Tahoma" w:cs="Tahoma"/>
          <w:color w:val="4F6228" w:themeColor="accent3" w:themeShade="80"/>
          <w:sz w:val="24"/>
          <w:szCs w:val="24"/>
          <w:lang w:eastAsia="es-AR"/>
        </w:rPr>
        <w:t>2</w:t>
      </w:r>
      <w:r w:rsidR="00462D79" w:rsidRPr="00947E57">
        <w:rPr>
          <w:rFonts w:ascii="Tahoma" w:hAnsi="Tahoma" w:cs="Tahoma"/>
          <w:color w:val="4F6228" w:themeColor="accent3" w:themeShade="80"/>
          <w:sz w:val="24"/>
          <w:szCs w:val="24"/>
          <w:lang w:eastAsia="es-AR"/>
        </w:rPr>
        <w:t>- Perenes (Excluyendo arbustos), cuyo tall</w:t>
      </w:r>
      <w:r w:rsidR="00492705" w:rsidRPr="00947E57">
        <w:rPr>
          <w:rFonts w:ascii="Tahoma" w:hAnsi="Tahoma" w:cs="Tahoma"/>
          <w:color w:val="4F6228" w:themeColor="accent3" w:themeShade="80"/>
          <w:sz w:val="24"/>
          <w:szCs w:val="24"/>
          <w:lang w:eastAsia="es-AR"/>
        </w:rPr>
        <w:t>o natural sea mayor de 0,40 m</w:t>
      </w:r>
    </w:p>
    <w:p w:rsidR="00462D79" w:rsidRPr="00947E57" w:rsidRDefault="00462D79" w:rsidP="00462D79">
      <w:pPr>
        <w:pStyle w:val="Sinespaciado"/>
        <w:rPr>
          <w:rFonts w:ascii="Tahoma" w:hAnsi="Tahoma" w:cs="Tahoma"/>
          <w:color w:val="4F6228" w:themeColor="accent3" w:themeShade="80"/>
          <w:sz w:val="24"/>
          <w:szCs w:val="24"/>
          <w:lang w:eastAsia="es-AR"/>
        </w:rPr>
      </w:pPr>
    </w:p>
    <w:p w:rsidR="00CE575C" w:rsidRPr="000002AC" w:rsidRDefault="001C60AA" w:rsidP="00CE575C">
      <w:pPr>
        <w:pStyle w:val="Sinespaciado"/>
        <w:rPr>
          <w:rFonts w:ascii="Tahoma" w:hAnsi="Tahoma" w:cs="Tahoma"/>
          <w:b/>
          <w:color w:val="FF0000"/>
          <w:sz w:val="28"/>
          <w:szCs w:val="28"/>
          <w:lang w:eastAsia="es-AR"/>
        </w:rPr>
      </w:pPr>
      <w:r w:rsidRPr="000002AC">
        <w:rPr>
          <w:rFonts w:ascii="Tahoma" w:hAnsi="Tahoma" w:cs="Tahoma"/>
          <w:b/>
          <w:color w:val="FF0000"/>
          <w:sz w:val="28"/>
          <w:szCs w:val="28"/>
          <w:lang w:eastAsia="es-AR"/>
        </w:rPr>
        <w:t>SECCIÓN H</w:t>
      </w:r>
      <w:r w:rsidR="00B43D17" w:rsidRPr="000002AC">
        <w:rPr>
          <w:rFonts w:ascii="Tahoma" w:hAnsi="Tahoma" w:cs="Tahoma"/>
          <w:b/>
          <w:color w:val="FF0000"/>
          <w:sz w:val="28"/>
          <w:szCs w:val="28"/>
          <w:lang w:eastAsia="es-AR"/>
        </w:rPr>
        <w:t xml:space="preserve">–  TREPADORAS  </w:t>
      </w:r>
      <w:r w:rsidR="00462D79" w:rsidRPr="000002AC">
        <w:rPr>
          <w:rFonts w:ascii="Tahoma" w:hAnsi="Tahoma" w:cs="Tahoma"/>
          <w:b/>
          <w:color w:val="FF0000"/>
          <w:sz w:val="28"/>
          <w:szCs w:val="28"/>
          <w:lang w:eastAsia="es-AR"/>
        </w:rPr>
        <w:t xml:space="preserve"> </w:t>
      </w:r>
    </w:p>
    <w:p w:rsidR="00D314E2" w:rsidRPr="00947E57" w:rsidRDefault="00B43D17" w:rsidP="00CE575C">
      <w:pPr>
        <w:pStyle w:val="Sinespaciado"/>
        <w:rPr>
          <w:rFonts w:ascii="Tahoma" w:hAnsi="Tahoma" w:cs="Tahoma"/>
          <w:color w:val="FF0000"/>
          <w:lang w:eastAsia="es-AR"/>
        </w:rPr>
      </w:pPr>
      <w:r w:rsidRPr="00947E57">
        <w:rPr>
          <w:rFonts w:ascii="Tahoma" w:hAnsi="Tahoma" w:cs="Tahoma"/>
          <w:color w:val="FF0000"/>
          <w:sz w:val="18"/>
          <w:szCs w:val="18"/>
          <w:lang w:eastAsia="es-AR"/>
        </w:rPr>
        <w:t>Hasta 3 tallos que no excedan 75 cm       </w:t>
      </w:r>
    </w:p>
    <w:p w:rsidR="00B43D17" w:rsidRPr="00947E57" w:rsidRDefault="00462D79" w:rsidP="00D314E2">
      <w:pPr>
        <w:pStyle w:val="Sinespaciado"/>
        <w:rPr>
          <w:rFonts w:ascii="Tahoma" w:hAnsi="Tahoma" w:cs="Tahoma"/>
          <w:color w:val="FF0000"/>
          <w:sz w:val="24"/>
          <w:szCs w:val="24"/>
          <w:lang w:eastAsia="es-AR"/>
        </w:rPr>
      </w:pPr>
      <w:r w:rsidRPr="00947E57">
        <w:rPr>
          <w:rFonts w:ascii="Tahoma" w:hAnsi="Tahoma" w:cs="Tahoma"/>
          <w:color w:val="FF0000"/>
          <w:lang w:eastAsia="es-AR"/>
        </w:rPr>
        <w:t xml:space="preserve"> </w:t>
      </w:r>
      <w:r w:rsidR="00355726" w:rsidRPr="00947E57">
        <w:rPr>
          <w:rFonts w:ascii="Tahoma" w:hAnsi="Tahoma" w:cs="Tahoma"/>
          <w:color w:val="FF0000"/>
          <w:sz w:val="24"/>
          <w:szCs w:val="24"/>
          <w:lang w:eastAsia="es-AR"/>
        </w:rPr>
        <w:t xml:space="preserve">Clase </w:t>
      </w:r>
      <w:r w:rsidR="00492705" w:rsidRPr="00947E57">
        <w:rPr>
          <w:rFonts w:ascii="Tahoma" w:hAnsi="Tahoma" w:cs="Tahoma"/>
          <w:color w:val="FF0000"/>
          <w:sz w:val="24"/>
          <w:szCs w:val="24"/>
          <w:lang w:eastAsia="es-AR"/>
        </w:rPr>
        <w:t>13</w:t>
      </w:r>
      <w:r w:rsidR="00B43D17" w:rsidRPr="00947E57">
        <w:rPr>
          <w:rFonts w:ascii="Tahoma" w:hAnsi="Tahoma" w:cs="Tahoma"/>
          <w:color w:val="FF0000"/>
          <w:sz w:val="24"/>
          <w:szCs w:val="24"/>
          <w:lang w:eastAsia="es-AR"/>
        </w:rPr>
        <w:t xml:space="preserve">- </w:t>
      </w:r>
      <w:r w:rsidR="00B43D17" w:rsidRPr="00947E57">
        <w:rPr>
          <w:rFonts w:ascii="Tahoma" w:hAnsi="Tahoma" w:cs="Tahoma"/>
          <w:iCs/>
          <w:color w:val="FF0000"/>
          <w:sz w:val="24"/>
          <w:szCs w:val="24"/>
          <w:lang w:eastAsia="es-AR"/>
        </w:rPr>
        <w:t>Jazminum</w:t>
      </w:r>
      <w:r w:rsidR="00B43D17" w:rsidRPr="00947E57">
        <w:rPr>
          <w:rFonts w:ascii="Tahoma" w:hAnsi="Tahoma" w:cs="Tahoma"/>
          <w:color w:val="FF0000"/>
          <w:sz w:val="24"/>
          <w:szCs w:val="24"/>
          <w:lang w:eastAsia="es-AR"/>
        </w:rPr>
        <w:t>                                                                       </w:t>
      </w:r>
    </w:p>
    <w:p w:rsidR="00B43D17" w:rsidRPr="00947E57" w:rsidRDefault="00DA71AE" w:rsidP="00D314E2">
      <w:pPr>
        <w:pStyle w:val="Sinespaciado"/>
        <w:rPr>
          <w:rFonts w:ascii="Tahoma" w:hAnsi="Tahoma" w:cs="Tahoma"/>
          <w:color w:val="FF0000"/>
          <w:sz w:val="24"/>
          <w:szCs w:val="24"/>
          <w:lang w:eastAsia="es-AR"/>
        </w:rPr>
      </w:pPr>
      <w:r w:rsidRPr="00947E57">
        <w:rPr>
          <w:rFonts w:ascii="Tahoma" w:hAnsi="Tahoma" w:cs="Tahoma"/>
          <w:color w:val="FF0000"/>
          <w:sz w:val="24"/>
          <w:szCs w:val="24"/>
          <w:lang w:eastAsia="es-AR"/>
        </w:rPr>
        <w:t xml:space="preserve"> </w:t>
      </w:r>
      <w:r w:rsidR="00355726" w:rsidRPr="00947E57">
        <w:rPr>
          <w:rFonts w:ascii="Tahoma" w:hAnsi="Tahoma" w:cs="Tahoma"/>
          <w:color w:val="FF0000"/>
          <w:sz w:val="24"/>
          <w:szCs w:val="24"/>
          <w:lang w:eastAsia="es-AR"/>
        </w:rPr>
        <w:t xml:space="preserve">Clase </w:t>
      </w:r>
      <w:r w:rsidR="00492705" w:rsidRPr="00947E57">
        <w:rPr>
          <w:rFonts w:ascii="Tahoma" w:hAnsi="Tahoma" w:cs="Tahoma"/>
          <w:color w:val="FF0000"/>
          <w:sz w:val="24"/>
          <w:szCs w:val="24"/>
          <w:lang w:eastAsia="es-AR"/>
        </w:rPr>
        <w:t>1</w:t>
      </w:r>
      <w:r w:rsidR="00355726" w:rsidRPr="00947E57">
        <w:rPr>
          <w:rFonts w:ascii="Tahoma" w:hAnsi="Tahoma" w:cs="Tahoma"/>
          <w:color w:val="FF0000"/>
          <w:sz w:val="24"/>
          <w:szCs w:val="24"/>
          <w:lang w:eastAsia="es-AR"/>
        </w:rPr>
        <w:t>4</w:t>
      </w:r>
      <w:r w:rsidR="00B43D17" w:rsidRPr="00947E57">
        <w:rPr>
          <w:rFonts w:ascii="Tahoma" w:hAnsi="Tahoma" w:cs="Tahoma"/>
          <w:color w:val="FF0000"/>
          <w:sz w:val="24"/>
          <w:szCs w:val="24"/>
          <w:lang w:eastAsia="es-AR"/>
        </w:rPr>
        <w:t>- Hedera</w:t>
      </w:r>
    </w:p>
    <w:p w:rsidR="00B43D17" w:rsidRDefault="00DA71AE" w:rsidP="00D314E2">
      <w:pPr>
        <w:pStyle w:val="Sinespaciado"/>
        <w:rPr>
          <w:rFonts w:ascii="Tahoma" w:hAnsi="Tahoma" w:cs="Tahoma"/>
          <w:color w:val="FF0000"/>
          <w:sz w:val="24"/>
          <w:szCs w:val="24"/>
          <w:lang w:eastAsia="es-AR"/>
        </w:rPr>
      </w:pPr>
      <w:r w:rsidRPr="00947E57">
        <w:rPr>
          <w:rFonts w:ascii="Tahoma" w:hAnsi="Tahoma" w:cs="Tahoma"/>
          <w:color w:val="FF0000"/>
          <w:sz w:val="24"/>
          <w:szCs w:val="24"/>
          <w:lang w:eastAsia="es-AR"/>
        </w:rPr>
        <w:t xml:space="preserve"> </w:t>
      </w:r>
      <w:r w:rsidR="00A74ACE" w:rsidRPr="00947E57">
        <w:rPr>
          <w:rFonts w:ascii="Tahoma" w:hAnsi="Tahoma" w:cs="Tahoma"/>
          <w:color w:val="FF0000"/>
          <w:sz w:val="24"/>
          <w:szCs w:val="24"/>
          <w:lang w:eastAsia="es-AR"/>
        </w:rPr>
        <w:t xml:space="preserve">Clase </w:t>
      </w:r>
      <w:r w:rsidR="00492705" w:rsidRPr="00947E57">
        <w:rPr>
          <w:rFonts w:ascii="Tahoma" w:hAnsi="Tahoma" w:cs="Tahoma"/>
          <w:color w:val="FF0000"/>
          <w:sz w:val="24"/>
          <w:szCs w:val="24"/>
          <w:lang w:eastAsia="es-AR"/>
        </w:rPr>
        <w:t>1</w:t>
      </w:r>
      <w:r w:rsidR="001C60AA" w:rsidRPr="00947E57">
        <w:rPr>
          <w:rFonts w:ascii="Tahoma" w:hAnsi="Tahoma" w:cs="Tahoma"/>
          <w:color w:val="FF0000"/>
          <w:sz w:val="24"/>
          <w:szCs w:val="24"/>
          <w:lang w:eastAsia="es-AR"/>
        </w:rPr>
        <w:t>5 -</w:t>
      </w:r>
      <w:r w:rsidR="00B43D17" w:rsidRPr="00947E57">
        <w:rPr>
          <w:rFonts w:ascii="Tahoma" w:hAnsi="Tahoma" w:cs="Tahoma"/>
          <w:color w:val="FF0000"/>
          <w:sz w:val="24"/>
          <w:szCs w:val="24"/>
          <w:lang w:eastAsia="es-AR"/>
        </w:rPr>
        <w:t>Cualquier otra</w:t>
      </w:r>
      <w:r w:rsidR="00B43D17" w:rsidRPr="00947E57">
        <w:rPr>
          <w:rFonts w:ascii="Tahoma" w:hAnsi="Tahoma" w:cs="Tahoma"/>
          <w:color w:val="FF0000"/>
          <w:lang w:eastAsia="es-AR"/>
        </w:rPr>
        <w:t xml:space="preserve"> variedad</w:t>
      </w:r>
      <w:r w:rsidR="00B43D17" w:rsidRPr="00947E57">
        <w:rPr>
          <w:rFonts w:ascii="Tahoma" w:hAnsi="Tahoma" w:cs="Tahoma"/>
          <w:color w:val="FF0000"/>
          <w:sz w:val="24"/>
          <w:szCs w:val="24"/>
          <w:lang w:eastAsia="es-AR"/>
        </w:rPr>
        <w:t>.</w:t>
      </w:r>
    </w:p>
    <w:p w:rsidR="000B66FF" w:rsidRPr="00947E57" w:rsidRDefault="000B66FF" w:rsidP="00D314E2">
      <w:pPr>
        <w:pStyle w:val="Sinespaciado"/>
        <w:rPr>
          <w:rFonts w:ascii="Tahoma" w:hAnsi="Tahoma" w:cs="Tahoma"/>
          <w:color w:val="FF0000"/>
          <w:sz w:val="24"/>
          <w:szCs w:val="24"/>
          <w:lang w:eastAsia="es-AR"/>
        </w:rPr>
      </w:pPr>
      <w:bookmarkStart w:id="0" w:name="_GoBack"/>
      <w:bookmarkEnd w:id="0"/>
    </w:p>
    <w:p w:rsidR="001C60AA" w:rsidRPr="00947E57" w:rsidRDefault="001C60AA" w:rsidP="00D314E2">
      <w:pPr>
        <w:pStyle w:val="Sinespaciado"/>
        <w:rPr>
          <w:rFonts w:ascii="Tahoma" w:hAnsi="Tahoma" w:cs="Tahoma"/>
          <w:color w:val="FF0000"/>
          <w:sz w:val="24"/>
          <w:szCs w:val="24"/>
          <w:lang w:eastAsia="es-AR"/>
        </w:rPr>
      </w:pPr>
    </w:p>
    <w:p w:rsidR="00D314E2" w:rsidRPr="000002AC" w:rsidRDefault="001C60AA" w:rsidP="00B43D17">
      <w:pPr>
        <w:pStyle w:val="Sinespaciado"/>
        <w:rPr>
          <w:rFonts w:ascii="Tahoma" w:hAnsi="Tahoma" w:cs="Tahoma"/>
          <w:b/>
          <w:color w:val="FF0000"/>
          <w:sz w:val="28"/>
          <w:szCs w:val="28"/>
          <w:lang w:eastAsia="es-AR"/>
        </w:rPr>
      </w:pPr>
      <w:r w:rsidRPr="000002AC">
        <w:rPr>
          <w:rFonts w:ascii="Tahoma" w:hAnsi="Tahoma" w:cs="Tahoma"/>
          <w:b/>
          <w:color w:val="FF0000"/>
          <w:sz w:val="28"/>
          <w:szCs w:val="28"/>
          <w:lang w:eastAsia="es-AR"/>
        </w:rPr>
        <w:t>SECCION I</w:t>
      </w:r>
      <w:r w:rsidR="00C02569" w:rsidRPr="000002AC">
        <w:rPr>
          <w:rFonts w:ascii="Tahoma" w:hAnsi="Tahoma" w:cs="Tahoma"/>
          <w:b/>
          <w:color w:val="FF0000"/>
          <w:sz w:val="28"/>
          <w:szCs w:val="28"/>
          <w:lang w:eastAsia="es-AR"/>
        </w:rPr>
        <w:t>: MISCELANEAS</w:t>
      </w:r>
    </w:p>
    <w:p w:rsidR="001C60AA" w:rsidRPr="00947E57" w:rsidRDefault="001C60AA" w:rsidP="00B43D17">
      <w:pPr>
        <w:pStyle w:val="Sinespaciado"/>
        <w:rPr>
          <w:rFonts w:ascii="Tahoma" w:hAnsi="Tahoma" w:cs="Tahoma"/>
          <w:b/>
          <w:color w:val="FF0000"/>
          <w:sz w:val="32"/>
          <w:szCs w:val="32"/>
          <w:lang w:eastAsia="es-AR"/>
        </w:rPr>
      </w:pPr>
    </w:p>
    <w:p w:rsidR="00482118" w:rsidRPr="00947E57" w:rsidRDefault="00C02569" w:rsidP="00D314E2">
      <w:pPr>
        <w:tabs>
          <w:tab w:val="left" w:pos="993"/>
        </w:tabs>
        <w:rPr>
          <w:rFonts w:ascii="Tahoma" w:eastAsia="Times New Roman" w:hAnsi="Tahoma" w:cs="Tahoma"/>
          <w:bCs/>
          <w:color w:val="4F6228" w:themeColor="accent3" w:themeShade="80"/>
          <w:sz w:val="28"/>
          <w:szCs w:val="28"/>
          <w:lang w:eastAsia="es-AR"/>
        </w:rPr>
      </w:pPr>
      <w:r w:rsidRPr="00947E57">
        <w:rPr>
          <w:rFonts w:ascii="Tahoma" w:eastAsia="Times New Roman" w:hAnsi="Tahoma" w:cs="Tahoma"/>
          <w:bCs/>
          <w:color w:val="FF0000"/>
          <w:sz w:val="28"/>
          <w:szCs w:val="28"/>
          <w:lang w:eastAsia="es-AR"/>
        </w:rPr>
        <w:t xml:space="preserve">Clase </w:t>
      </w:r>
      <w:r w:rsidR="00492705" w:rsidRPr="00947E57">
        <w:rPr>
          <w:rFonts w:ascii="Tahoma" w:eastAsia="Times New Roman" w:hAnsi="Tahoma" w:cs="Tahoma"/>
          <w:bCs/>
          <w:color w:val="FF0000"/>
          <w:sz w:val="28"/>
          <w:szCs w:val="28"/>
          <w:lang w:eastAsia="es-AR"/>
        </w:rPr>
        <w:t>1</w:t>
      </w:r>
      <w:r w:rsidR="00355726" w:rsidRPr="00947E57">
        <w:rPr>
          <w:rFonts w:ascii="Tahoma" w:eastAsia="Times New Roman" w:hAnsi="Tahoma" w:cs="Tahoma"/>
          <w:bCs/>
          <w:color w:val="FF0000"/>
          <w:sz w:val="28"/>
          <w:szCs w:val="28"/>
          <w:lang w:eastAsia="es-AR"/>
        </w:rPr>
        <w:t>6</w:t>
      </w:r>
      <w:r w:rsidRPr="00947E57">
        <w:rPr>
          <w:rFonts w:ascii="Tahoma" w:eastAsia="Times New Roman" w:hAnsi="Tahoma" w:cs="Tahoma"/>
          <w:b/>
          <w:bCs/>
          <w:color w:val="FF0000"/>
          <w:sz w:val="28"/>
          <w:szCs w:val="28"/>
          <w:lang w:eastAsia="es-AR"/>
        </w:rPr>
        <w:t xml:space="preserve"> –</w:t>
      </w:r>
      <w:r w:rsidR="00947E57">
        <w:rPr>
          <w:rFonts w:ascii="Tahoma" w:eastAsia="Times New Roman" w:hAnsi="Tahoma" w:cs="Tahoma"/>
          <w:bCs/>
          <w:color w:val="FF0000"/>
          <w:sz w:val="28"/>
          <w:szCs w:val="28"/>
          <w:lang w:eastAsia="es-AR"/>
        </w:rPr>
        <w:t>E</w:t>
      </w:r>
      <w:r w:rsidR="001C60AA" w:rsidRPr="00947E57">
        <w:rPr>
          <w:rFonts w:ascii="Tahoma" w:eastAsia="Times New Roman" w:hAnsi="Tahoma" w:cs="Tahoma"/>
          <w:bCs/>
          <w:color w:val="FF0000"/>
          <w:sz w:val="28"/>
          <w:szCs w:val="28"/>
          <w:lang w:eastAsia="es-AR"/>
        </w:rPr>
        <w:t>specímenes no</w:t>
      </w:r>
      <w:r w:rsidRPr="00947E57">
        <w:rPr>
          <w:rFonts w:ascii="Tahoma" w:eastAsia="Times New Roman" w:hAnsi="Tahoma" w:cs="Tahoma"/>
          <w:bCs/>
          <w:color w:val="FF0000"/>
          <w:sz w:val="28"/>
          <w:szCs w:val="28"/>
          <w:lang w:eastAsia="es-AR"/>
        </w:rPr>
        <w:t xml:space="preserve"> nombrados en otras secciones</w:t>
      </w:r>
    </w:p>
    <w:p w:rsidR="00482118" w:rsidRDefault="00482118" w:rsidP="006C04AB">
      <w:pPr>
        <w:tabs>
          <w:tab w:val="left" w:pos="993"/>
        </w:tabs>
        <w:rPr>
          <w:rFonts w:ascii="Tahoma" w:eastAsia="Times New Roman" w:hAnsi="Tahoma" w:cs="Tahoma"/>
          <w:bCs/>
          <w:color w:val="4F6228" w:themeColor="accent3" w:themeShade="80"/>
          <w:sz w:val="24"/>
          <w:szCs w:val="24"/>
          <w:lang w:eastAsia="es-AR"/>
        </w:rPr>
      </w:pPr>
    </w:p>
    <w:p w:rsidR="000002AC" w:rsidRDefault="000002AC" w:rsidP="006C04AB">
      <w:pPr>
        <w:tabs>
          <w:tab w:val="left" w:pos="993"/>
        </w:tabs>
        <w:rPr>
          <w:rFonts w:ascii="Tahoma" w:eastAsia="Times New Roman" w:hAnsi="Tahoma" w:cs="Tahoma"/>
          <w:bCs/>
          <w:color w:val="4F6228" w:themeColor="accent3" w:themeShade="80"/>
          <w:sz w:val="24"/>
          <w:szCs w:val="24"/>
          <w:lang w:eastAsia="es-AR"/>
        </w:rPr>
      </w:pPr>
    </w:p>
    <w:p w:rsidR="00947E57" w:rsidRPr="00947E57" w:rsidRDefault="00947E57" w:rsidP="006C04AB">
      <w:pPr>
        <w:tabs>
          <w:tab w:val="left" w:pos="993"/>
        </w:tabs>
        <w:rPr>
          <w:rFonts w:ascii="Tahoma" w:eastAsia="Times New Roman" w:hAnsi="Tahoma" w:cs="Tahoma"/>
          <w:bCs/>
          <w:color w:val="4F6228" w:themeColor="accent3" w:themeShade="80"/>
          <w:sz w:val="24"/>
          <w:szCs w:val="24"/>
          <w:lang w:eastAsia="es-AR"/>
        </w:rPr>
      </w:pPr>
    </w:p>
    <w:p w:rsidR="004E390A" w:rsidRPr="00947E57" w:rsidRDefault="004E390A" w:rsidP="006C04AB">
      <w:pPr>
        <w:tabs>
          <w:tab w:val="left" w:pos="993"/>
        </w:tabs>
        <w:rPr>
          <w:rFonts w:ascii="Tahoma" w:eastAsia="Times New Roman" w:hAnsi="Tahoma" w:cs="Tahoma"/>
          <w:bCs/>
          <w:sz w:val="24"/>
          <w:szCs w:val="24"/>
          <w:lang w:eastAsia="es-AR"/>
        </w:rPr>
      </w:pPr>
    </w:p>
    <w:p w:rsidR="006C04AB" w:rsidRPr="000002AC" w:rsidRDefault="001C60AA" w:rsidP="006C04AB">
      <w:pPr>
        <w:tabs>
          <w:tab w:val="left" w:pos="993"/>
        </w:tabs>
        <w:rPr>
          <w:rFonts w:ascii="Tahoma" w:eastAsia="Times New Roman" w:hAnsi="Tahoma" w:cs="Tahoma"/>
          <w:b/>
          <w:bCs/>
          <w:color w:val="FF0000"/>
          <w:sz w:val="28"/>
          <w:szCs w:val="28"/>
          <w:lang w:eastAsia="es-AR"/>
        </w:rPr>
      </w:pPr>
      <w:r w:rsidRPr="000002AC">
        <w:rPr>
          <w:rFonts w:ascii="Tahoma" w:eastAsia="Times New Roman" w:hAnsi="Tahoma" w:cs="Tahoma"/>
          <w:b/>
          <w:bCs/>
          <w:color w:val="FF0000"/>
          <w:sz w:val="28"/>
          <w:szCs w:val="28"/>
          <w:lang w:eastAsia="es-AR"/>
        </w:rPr>
        <w:t>SECCIÓN J</w:t>
      </w:r>
      <w:r w:rsidR="00C02569" w:rsidRPr="000002AC">
        <w:rPr>
          <w:rFonts w:ascii="Tahoma" w:eastAsia="Times New Roman" w:hAnsi="Tahoma" w:cs="Tahoma"/>
          <w:b/>
          <w:bCs/>
          <w:color w:val="FF0000"/>
          <w:sz w:val="28"/>
          <w:szCs w:val="28"/>
          <w:lang w:eastAsia="es-AR"/>
        </w:rPr>
        <w:t xml:space="preserve"> -</w:t>
      </w:r>
      <w:r w:rsidR="006A575A" w:rsidRPr="000002AC">
        <w:rPr>
          <w:rFonts w:ascii="Tahoma" w:eastAsia="Times New Roman" w:hAnsi="Tahoma" w:cs="Tahoma"/>
          <w:b/>
          <w:bCs/>
          <w:color w:val="FF0000"/>
          <w:sz w:val="28"/>
          <w:szCs w:val="28"/>
          <w:lang w:eastAsia="es-AR"/>
        </w:rPr>
        <w:t>RAMAS    </w:t>
      </w:r>
      <w:r w:rsidR="006A575A" w:rsidRPr="000002AC">
        <w:rPr>
          <w:rFonts w:ascii="Tahoma" w:eastAsia="Times New Roman" w:hAnsi="Tahoma" w:cs="Tahoma"/>
          <w:color w:val="FF0000"/>
          <w:sz w:val="28"/>
          <w:szCs w:val="28"/>
          <w:lang w:eastAsia="es-AR"/>
        </w:rPr>
        <w:t>  </w:t>
      </w:r>
      <w:r w:rsidR="00462D79" w:rsidRPr="000002AC">
        <w:rPr>
          <w:rFonts w:ascii="Tahoma" w:eastAsia="Times New Roman" w:hAnsi="Tahoma" w:cs="Tahoma"/>
          <w:b/>
          <w:bCs/>
          <w:color w:val="FF0000"/>
          <w:sz w:val="28"/>
          <w:szCs w:val="28"/>
          <w:lang w:eastAsia="es-AR"/>
        </w:rPr>
        <w:t xml:space="preserve"> </w:t>
      </w:r>
    </w:p>
    <w:p w:rsidR="006A575A" w:rsidRPr="00947E57" w:rsidRDefault="006A575A" w:rsidP="006C04AB">
      <w:pPr>
        <w:rPr>
          <w:rFonts w:ascii="Tahoma" w:eastAsia="Times New Roman" w:hAnsi="Tahoma" w:cs="Tahoma"/>
          <w:color w:val="FF0000"/>
          <w:sz w:val="24"/>
          <w:szCs w:val="24"/>
          <w:lang w:eastAsia="es-AR"/>
        </w:rPr>
      </w:pPr>
      <w:r w:rsidRPr="00947E57">
        <w:rPr>
          <w:rFonts w:ascii="Tahoma" w:eastAsia="Times New Roman" w:hAnsi="Tahoma" w:cs="Tahoma"/>
          <w:color w:val="FF0000"/>
          <w:sz w:val="24"/>
          <w:szCs w:val="24"/>
          <w:lang w:eastAsia="es-AR"/>
        </w:rPr>
        <w:t>Premio Arbóreo NGC</w:t>
      </w:r>
    </w:p>
    <w:p w:rsidR="006A575A" w:rsidRPr="00947E57" w:rsidRDefault="006A575A" w:rsidP="006A575A">
      <w:pPr>
        <w:rPr>
          <w:rFonts w:ascii="Tahoma" w:eastAsia="Times New Roman" w:hAnsi="Tahoma" w:cs="Tahoma"/>
          <w:color w:val="FF0000"/>
          <w:sz w:val="18"/>
          <w:szCs w:val="18"/>
          <w:lang w:eastAsia="es-AR"/>
        </w:rPr>
      </w:pPr>
      <w:r w:rsidRPr="00947E57">
        <w:rPr>
          <w:rFonts w:ascii="Tahoma" w:eastAsia="Times New Roman" w:hAnsi="Tahoma" w:cs="Tahoma"/>
          <w:color w:val="FF0000"/>
          <w:sz w:val="18"/>
          <w:szCs w:val="18"/>
          <w:lang w:eastAsia="es-AR"/>
        </w:rPr>
        <w:t>Una rama de árbol o arbusto, que no exceda 75cm.Cada rama debe incluir varios nudos y el ápice natural y debe llevar el nombre botánico.   </w:t>
      </w:r>
    </w:p>
    <w:p w:rsidR="00502D65" w:rsidRPr="00947E57" w:rsidRDefault="006A575A" w:rsidP="00502D65">
      <w:pPr>
        <w:pStyle w:val="Sinespaciado"/>
        <w:rPr>
          <w:rFonts w:ascii="Tahoma" w:hAnsi="Tahoma" w:cs="Tahoma"/>
          <w:color w:val="FF0000"/>
          <w:sz w:val="24"/>
          <w:szCs w:val="24"/>
          <w:lang w:eastAsia="es-AR"/>
        </w:rPr>
      </w:pPr>
      <w:r w:rsidRPr="00947E57">
        <w:rPr>
          <w:rFonts w:ascii="Tahoma" w:hAnsi="Tahoma" w:cs="Tahoma"/>
          <w:color w:val="FF0000"/>
          <w:sz w:val="24"/>
          <w:szCs w:val="24"/>
          <w:lang w:eastAsia="es-AR"/>
        </w:rPr>
        <w:t>ÁRBOL     </w:t>
      </w:r>
    </w:p>
    <w:p w:rsidR="006A575A" w:rsidRPr="00947E57" w:rsidRDefault="00C02569" w:rsidP="00502D65">
      <w:pPr>
        <w:pStyle w:val="Sinespaciado"/>
        <w:rPr>
          <w:rFonts w:ascii="Tahoma" w:hAnsi="Tahoma" w:cs="Tahoma"/>
          <w:color w:val="FF0000"/>
          <w:sz w:val="24"/>
          <w:szCs w:val="24"/>
          <w:lang w:eastAsia="es-AR"/>
        </w:rPr>
      </w:pPr>
      <w:r w:rsidRPr="00947E57">
        <w:rPr>
          <w:rFonts w:ascii="Tahoma" w:hAnsi="Tahoma" w:cs="Tahoma"/>
          <w:color w:val="FF0000"/>
          <w:sz w:val="24"/>
          <w:szCs w:val="24"/>
          <w:lang w:eastAsia="es-AR"/>
        </w:rPr>
        <w:t xml:space="preserve">Clase </w:t>
      </w:r>
      <w:r w:rsidR="00DA71AE" w:rsidRPr="00947E57">
        <w:rPr>
          <w:rFonts w:ascii="Tahoma" w:hAnsi="Tahoma" w:cs="Tahoma"/>
          <w:color w:val="FF0000"/>
          <w:sz w:val="24"/>
          <w:szCs w:val="24"/>
          <w:lang w:eastAsia="es-AR"/>
        </w:rPr>
        <w:t>1</w:t>
      </w:r>
      <w:r w:rsidR="00355726" w:rsidRPr="00947E57">
        <w:rPr>
          <w:rFonts w:ascii="Tahoma" w:hAnsi="Tahoma" w:cs="Tahoma"/>
          <w:color w:val="FF0000"/>
          <w:sz w:val="24"/>
          <w:szCs w:val="24"/>
          <w:lang w:eastAsia="es-AR"/>
        </w:rPr>
        <w:t>7</w:t>
      </w:r>
      <w:r w:rsidR="00462D79" w:rsidRPr="00947E57">
        <w:rPr>
          <w:rFonts w:ascii="Tahoma" w:hAnsi="Tahoma" w:cs="Tahoma"/>
          <w:color w:val="FF0000"/>
          <w:sz w:val="24"/>
          <w:szCs w:val="24"/>
          <w:lang w:eastAsia="es-AR"/>
        </w:rPr>
        <w:t xml:space="preserve"> Rama en </w:t>
      </w:r>
      <w:r w:rsidR="001C60AA" w:rsidRPr="00947E57">
        <w:rPr>
          <w:rFonts w:ascii="Tahoma" w:hAnsi="Tahoma" w:cs="Tahoma"/>
          <w:color w:val="FF0000"/>
          <w:sz w:val="24"/>
          <w:szCs w:val="24"/>
          <w:lang w:eastAsia="es-AR"/>
        </w:rPr>
        <w:t>Flor o FRUTOS</w:t>
      </w:r>
    </w:p>
    <w:p w:rsidR="006A575A" w:rsidRPr="00947E57" w:rsidRDefault="00462D79" w:rsidP="00502D65">
      <w:pPr>
        <w:pStyle w:val="Sinespaciado"/>
        <w:rPr>
          <w:rFonts w:ascii="Tahoma" w:hAnsi="Tahoma" w:cs="Tahoma"/>
          <w:color w:val="FF0000"/>
          <w:sz w:val="24"/>
          <w:szCs w:val="24"/>
          <w:lang w:eastAsia="es-AR"/>
        </w:rPr>
      </w:pPr>
      <w:r w:rsidRPr="00947E57">
        <w:rPr>
          <w:rFonts w:ascii="Tahoma" w:hAnsi="Tahoma" w:cs="Tahoma"/>
          <w:color w:val="FF0000"/>
          <w:sz w:val="24"/>
          <w:szCs w:val="24"/>
          <w:lang w:eastAsia="es-AR"/>
        </w:rPr>
        <w:t xml:space="preserve"> </w:t>
      </w:r>
      <w:r w:rsidR="006A575A" w:rsidRPr="00947E57">
        <w:rPr>
          <w:rFonts w:ascii="Tahoma" w:hAnsi="Tahoma" w:cs="Tahoma"/>
          <w:color w:val="FF0000"/>
          <w:sz w:val="24"/>
          <w:szCs w:val="24"/>
          <w:lang w:eastAsia="es-AR"/>
        </w:rPr>
        <w:t>Clase</w:t>
      </w:r>
      <w:r w:rsidR="00DA71AE" w:rsidRPr="00947E57">
        <w:rPr>
          <w:rFonts w:ascii="Tahoma" w:hAnsi="Tahoma" w:cs="Tahoma"/>
          <w:color w:val="FF0000"/>
          <w:sz w:val="24"/>
          <w:szCs w:val="24"/>
          <w:lang w:eastAsia="es-AR"/>
        </w:rPr>
        <w:t>1</w:t>
      </w:r>
      <w:r w:rsidR="00355726" w:rsidRPr="00947E57">
        <w:rPr>
          <w:rFonts w:ascii="Tahoma" w:hAnsi="Tahoma" w:cs="Tahoma"/>
          <w:color w:val="FF0000"/>
          <w:sz w:val="24"/>
          <w:szCs w:val="24"/>
          <w:lang w:eastAsia="es-AR"/>
        </w:rPr>
        <w:t>8</w:t>
      </w:r>
      <w:r w:rsidR="006A575A" w:rsidRPr="00947E57">
        <w:rPr>
          <w:rFonts w:ascii="Tahoma" w:hAnsi="Tahoma" w:cs="Tahoma"/>
          <w:color w:val="FF0000"/>
          <w:sz w:val="24"/>
          <w:szCs w:val="24"/>
          <w:lang w:eastAsia="es-AR"/>
        </w:rPr>
        <w:t xml:space="preserve"> Rama con follaje decorativo.</w:t>
      </w:r>
    </w:p>
    <w:p w:rsidR="006A575A" w:rsidRPr="00947E57" w:rsidRDefault="00462D79" w:rsidP="00355726">
      <w:pPr>
        <w:pStyle w:val="Sinespaciado"/>
        <w:rPr>
          <w:rFonts w:ascii="Tahoma" w:eastAsia="Times New Roman" w:hAnsi="Tahoma" w:cs="Tahoma"/>
          <w:color w:val="FF0000"/>
          <w:sz w:val="24"/>
          <w:szCs w:val="24"/>
          <w:lang w:eastAsia="es-AR"/>
        </w:rPr>
      </w:pPr>
      <w:r w:rsidRPr="00947E57">
        <w:rPr>
          <w:rFonts w:ascii="Tahoma" w:hAnsi="Tahoma" w:cs="Tahoma"/>
          <w:color w:val="FF0000"/>
          <w:sz w:val="24"/>
          <w:szCs w:val="24"/>
          <w:lang w:eastAsia="es-AR"/>
        </w:rPr>
        <w:t xml:space="preserve"> </w:t>
      </w:r>
    </w:p>
    <w:p w:rsidR="006A575A" w:rsidRPr="00947E57" w:rsidRDefault="006A575A" w:rsidP="006A575A">
      <w:pPr>
        <w:rPr>
          <w:rFonts w:ascii="Tahoma" w:eastAsia="Times New Roman" w:hAnsi="Tahoma" w:cs="Tahoma"/>
          <w:color w:val="FF0000"/>
          <w:sz w:val="24"/>
          <w:szCs w:val="24"/>
          <w:lang w:eastAsia="es-AR"/>
        </w:rPr>
      </w:pPr>
      <w:r w:rsidRPr="00947E57">
        <w:rPr>
          <w:rFonts w:ascii="Tahoma" w:eastAsia="Times New Roman" w:hAnsi="Tahoma" w:cs="Tahoma"/>
          <w:color w:val="FF0000"/>
          <w:sz w:val="24"/>
          <w:szCs w:val="24"/>
          <w:lang w:eastAsia="es-AR"/>
        </w:rPr>
        <w:t>ARBUSTO                                                                       </w:t>
      </w:r>
    </w:p>
    <w:p w:rsidR="006A575A" w:rsidRPr="00947E57" w:rsidRDefault="002361AA" w:rsidP="006A575A">
      <w:pPr>
        <w:rPr>
          <w:rFonts w:ascii="Tahoma" w:eastAsia="Times New Roman" w:hAnsi="Tahoma" w:cs="Tahoma"/>
          <w:color w:val="FF0000"/>
          <w:sz w:val="24"/>
          <w:szCs w:val="24"/>
          <w:lang w:eastAsia="es-AR"/>
        </w:rPr>
      </w:pPr>
      <w:r w:rsidRPr="00947E57">
        <w:rPr>
          <w:rFonts w:ascii="Tahoma" w:eastAsia="Times New Roman" w:hAnsi="Tahoma" w:cs="Tahoma"/>
          <w:color w:val="FF0000"/>
          <w:sz w:val="24"/>
          <w:szCs w:val="24"/>
          <w:lang w:eastAsia="es-AR"/>
        </w:rPr>
        <w:t>Clase</w:t>
      </w:r>
      <w:r w:rsidR="00C02569" w:rsidRPr="00947E57">
        <w:rPr>
          <w:rFonts w:ascii="Tahoma" w:eastAsia="Times New Roman" w:hAnsi="Tahoma" w:cs="Tahoma"/>
          <w:color w:val="FF0000"/>
          <w:sz w:val="24"/>
          <w:szCs w:val="24"/>
          <w:lang w:eastAsia="es-AR"/>
        </w:rPr>
        <w:t xml:space="preserve"> </w:t>
      </w:r>
      <w:r w:rsidR="00DA71AE" w:rsidRPr="00947E57">
        <w:rPr>
          <w:rFonts w:ascii="Tahoma" w:eastAsia="Times New Roman" w:hAnsi="Tahoma" w:cs="Tahoma"/>
          <w:color w:val="FF0000"/>
          <w:sz w:val="24"/>
          <w:szCs w:val="24"/>
          <w:lang w:eastAsia="es-AR"/>
        </w:rPr>
        <w:t>1</w:t>
      </w:r>
      <w:r w:rsidR="00355726" w:rsidRPr="00947E57">
        <w:rPr>
          <w:rFonts w:ascii="Tahoma" w:eastAsia="Times New Roman" w:hAnsi="Tahoma" w:cs="Tahoma"/>
          <w:color w:val="FF0000"/>
          <w:sz w:val="24"/>
          <w:szCs w:val="24"/>
          <w:lang w:eastAsia="es-AR"/>
        </w:rPr>
        <w:t>9</w:t>
      </w:r>
      <w:r w:rsidR="00C02569" w:rsidRPr="00947E57">
        <w:rPr>
          <w:rFonts w:ascii="Tahoma" w:eastAsia="Times New Roman" w:hAnsi="Tahoma" w:cs="Tahoma"/>
          <w:color w:val="FF0000"/>
          <w:sz w:val="24"/>
          <w:szCs w:val="24"/>
          <w:lang w:eastAsia="es-AR"/>
        </w:rPr>
        <w:t>-</w:t>
      </w:r>
      <w:r w:rsidR="006A575A" w:rsidRPr="00947E57">
        <w:rPr>
          <w:rFonts w:ascii="Tahoma" w:eastAsia="Times New Roman" w:hAnsi="Tahoma" w:cs="Tahoma"/>
          <w:color w:val="FF0000"/>
          <w:sz w:val="24"/>
          <w:szCs w:val="24"/>
          <w:lang w:eastAsia="es-AR"/>
        </w:rPr>
        <w:t xml:space="preserve">  Rama en </w:t>
      </w:r>
      <w:r w:rsidR="00C02569" w:rsidRPr="00947E57">
        <w:rPr>
          <w:rFonts w:ascii="Tahoma" w:eastAsia="Times New Roman" w:hAnsi="Tahoma" w:cs="Tahoma"/>
          <w:color w:val="FF0000"/>
          <w:sz w:val="24"/>
          <w:szCs w:val="24"/>
          <w:lang w:eastAsia="es-AR"/>
        </w:rPr>
        <w:t>Flor o</w:t>
      </w:r>
      <w:r w:rsidR="00462D79" w:rsidRPr="00947E57">
        <w:rPr>
          <w:rFonts w:ascii="Tahoma" w:eastAsia="Times New Roman" w:hAnsi="Tahoma" w:cs="Tahoma"/>
          <w:color w:val="FF0000"/>
          <w:sz w:val="24"/>
          <w:szCs w:val="24"/>
          <w:lang w:eastAsia="es-AR"/>
        </w:rPr>
        <w:t xml:space="preserve"> FRUTOS</w:t>
      </w:r>
    </w:p>
    <w:p w:rsidR="00C63987" w:rsidRPr="00947E57" w:rsidRDefault="00355726" w:rsidP="001C60AA">
      <w:pPr>
        <w:rPr>
          <w:rFonts w:ascii="Tahoma" w:hAnsi="Tahoma" w:cs="Tahoma"/>
          <w:b/>
          <w:color w:val="FF0000"/>
          <w:sz w:val="24"/>
          <w:szCs w:val="24"/>
          <w:lang w:eastAsia="es-AR"/>
        </w:rPr>
      </w:pPr>
      <w:r w:rsidRPr="00947E57">
        <w:rPr>
          <w:rFonts w:ascii="Tahoma" w:eastAsia="Times New Roman" w:hAnsi="Tahoma" w:cs="Tahoma"/>
          <w:color w:val="FF0000"/>
          <w:sz w:val="24"/>
          <w:szCs w:val="24"/>
          <w:lang w:eastAsia="es-AR"/>
        </w:rPr>
        <w:t xml:space="preserve">Clase </w:t>
      </w:r>
      <w:r w:rsidR="00DA71AE" w:rsidRPr="00947E57">
        <w:rPr>
          <w:rFonts w:ascii="Tahoma" w:eastAsia="Times New Roman" w:hAnsi="Tahoma" w:cs="Tahoma"/>
          <w:color w:val="FF0000"/>
          <w:sz w:val="24"/>
          <w:szCs w:val="24"/>
          <w:lang w:eastAsia="es-AR"/>
        </w:rPr>
        <w:t>2</w:t>
      </w:r>
      <w:r w:rsidRPr="00947E57">
        <w:rPr>
          <w:rFonts w:ascii="Tahoma" w:eastAsia="Times New Roman" w:hAnsi="Tahoma" w:cs="Tahoma"/>
          <w:color w:val="FF0000"/>
          <w:sz w:val="24"/>
          <w:szCs w:val="24"/>
          <w:lang w:eastAsia="es-AR"/>
        </w:rPr>
        <w:t>0</w:t>
      </w:r>
      <w:r w:rsidR="006A575A" w:rsidRPr="00947E57">
        <w:rPr>
          <w:rFonts w:ascii="Tahoma" w:eastAsia="Times New Roman" w:hAnsi="Tahoma" w:cs="Tahoma"/>
          <w:color w:val="FF0000"/>
          <w:sz w:val="24"/>
          <w:szCs w:val="24"/>
          <w:lang w:eastAsia="es-AR"/>
        </w:rPr>
        <w:t>- Rama con follaje decorativo.</w:t>
      </w:r>
      <w:r w:rsidR="00462D79" w:rsidRPr="00947E57">
        <w:rPr>
          <w:rFonts w:ascii="Tahoma" w:eastAsia="Times New Roman" w:hAnsi="Tahoma" w:cs="Tahoma"/>
          <w:color w:val="FF0000"/>
          <w:sz w:val="24"/>
          <w:szCs w:val="24"/>
          <w:lang w:eastAsia="es-AR"/>
        </w:rPr>
        <w:t xml:space="preserve"> </w:t>
      </w:r>
      <w:r w:rsidR="00462D79" w:rsidRPr="00947E57">
        <w:rPr>
          <w:rFonts w:ascii="Tahoma" w:hAnsi="Tahoma" w:cs="Tahoma"/>
          <w:color w:val="FF0000"/>
          <w:sz w:val="24"/>
          <w:szCs w:val="24"/>
          <w:lang w:eastAsia="es-AR"/>
        </w:rPr>
        <w:t xml:space="preserve"> </w:t>
      </w:r>
      <w:r w:rsidR="00E11A40" w:rsidRPr="00947E57">
        <w:rPr>
          <w:rFonts w:ascii="Tahoma" w:hAnsi="Tahoma" w:cs="Tahoma"/>
          <w:b/>
          <w:color w:val="FF0000"/>
          <w:sz w:val="24"/>
          <w:szCs w:val="24"/>
          <w:lang w:eastAsia="es-AR"/>
        </w:rPr>
        <w:t xml:space="preserve">                  </w:t>
      </w:r>
    </w:p>
    <w:p w:rsidR="006A575A" w:rsidRPr="00947E57" w:rsidRDefault="00C63987" w:rsidP="003C4C84">
      <w:pPr>
        <w:spacing w:after="240"/>
        <w:rPr>
          <w:rFonts w:ascii="Tahoma" w:eastAsia="Times New Roman" w:hAnsi="Tahoma" w:cs="Tahoma"/>
          <w:b/>
          <w:bCs/>
          <w:color w:val="FF0000"/>
          <w:sz w:val="40"/>
          <w:szCs w:val="40"/>
          <w:lang w:eastAsia="es-AR"/>
        </w:rPr>
      </w:pPr>
      <w:r w:rsidRPr="00947E57">
        <w:rPr>
          <w:rFonts w:ascii="Tahoma" w:hAnsi="Tahoma" w:cs="Tahoma"/>
          <w:b/>
          <w:color w:val="FF0000"/>
          <w:sz w:val="32"/>
          <w:szCs w:val="32"/>
          <w:lang w:eastAsia="es-AR"/>
        </w:rPr>
        <w:t xml:space="preserve">                   </w:t>
      </w:r>
      <w:r w:rsidR="00E11A40" w:rsidRPr="00947E57">
        <w:rPr>
          <w:rFonts w:ascii="Tahoma" w:hAnsi="Tahoma" w:cs="Tahoma"/>
          <w:b/>
          <w:color w:val="FF0000"/>
          <w:sz w:val="32"/>
          <w:szCs w:val="32"/>
          <w:lang w:eastAsia="es-AR"/>
        </w:rPr>
        <w:t xml:space="preserve">  </w:t>
      </w:r>
      <w:r w:rsidR="00DA71AE" w:rsidRPr="00947E57">
        <w:rPr>
          <w:rFonts w:ascii="Tahoma" w:eastAsia="Times New Roman" w:hAnsi="Tahoma" w:cs="Tahoma"/>
          <w:b/>
          <w:bCs/>
          <w:color w:val="FF0000"/>
          <w:sz w:val="40"/>
          <w:szCs w:val="40"/>
          <w:lang w:eastAsia="es-AR"/>
        </w:rPr>
        <w:t xml:space="preserve"> </w:t>
      </w:r>
    </w:p>
    <w:p w:rsidR="00DA71AE" w:rsidRPr="000002AC" w:rsidRDefault="00DA71AE" w:rsidP="003C4C84">
      <w:pPr>
        <w:spacing w:after="240"/>
        <w:rPr>
          <w:rFonts w:ascii="Tahoma" w:eastAsia="Times New Roman" w:hAnsi="Tahoma" w:cs="Tahoma"/>
          <w:b/>
          <w:bCs/>
          <w:color w:val="4F6228" w:themeColor="accent3" w:themeShade="80"/>
          <w:sz w:val="28"/>
          <w:szCs w:val="28"/>
          <w:lang w:eastAsia="es-AR"/>
        </w:rPr>
      </w:pPr>
      <w:r w:rsidRPr="000002AC">
        <w:rPr>
          <w:rFonts w:ascii="Tahoma" w:hAnsi="Tahoma" w:cs="Tahoma"/>
          <w:b/>
          <w:color w:val="4F6228" w:themeColor="accent3" w:themeShade="80"/>
          <w:sz w:val="28"/>
          <w:szCs w:val="28"/>
          <w:lang w:eastAsia="es-AR"/>
        </w:rPr>
        <w:t>SECCIÓN K-   Plantas en Recipiente</w:t>
      </w:r>
    </w:p>
    <w:p w:rsidR="00355726" w:rsidRPr="00947E57" w:rsidRDefault="00355726" w:rsidP="003C4C84">
      <w:pPr>
        <w:spacing w:after="240"/>
        <w:rPr>
          <w:rFonts w:ascii="Tahoma" w:eastAsia="Times New Roman" w:hAnsi="Tahoma" w:cs="Tahoma"/>
          <w:bCs/>
          <w:color w:val="4F6228" w:themeColor="accent3" w:themeShade="80"/>
          <w:lang w:eastAsia="es-AR"/>
        </w:rPr>
      </w:pPr>
      <w:r w:rsidRPr="00947E57">
        <w:rPr>
          <w:rFonts w:ascii="Tahoma" w:eastAsia="Times New Roman" w:hAnsi="Tahoma" w:cs="Tahoma"/>
          <w:bCs/>
          <w:color w:val="4F6228" w:themeColor="accent3" w:themeShade="80"/>
          <w:lang w:eastAsia="es-AR"/>
        </w:rPr>
        <w:t>Opción elección del cultivador</w:t>
      </w:r>
    </w:p>
    <w:p w:rsidR="00947E57" w:rsidRDefault="00462D79" w:rsidP="003C4C84">
      <w:pPr>
        <w:spacing w:after="240"/>
        <w:rPr>
          <w:rFonts w:ascii="Tahoma" w:eastAsia="Times New Roman" w:hAnsi="Tahoma" w:cs="Tahoma"/>
          <w:bCs/>
          <w:color w:val="4F6228" w:themeColor="accent3" w:themeShade="80"/>
          <w:sz w:val="22"/>
          <w:szCs w:val="22"/>
          <w:lang w:eastAsia="es-AR"/>
        </w:rPr>
      </w:pPr>
      <w:r w:rsidRPr="00947E57">
        <w:rPr>
          <w:rFonts w:ascii="Tahoma" w:eastAsia="Times New Roman" w:hAnsi="Tahoma" w:cs="Tahoma"/>
          <w:b/>
          <w:bCs/>
          <w:color w:val="4F6228" w:themeColor="accent3" w:themeShade="80"/>
          <w:sz w:val="24"/>
          <w:szCs w:val="24"/>
          <w:lang w:eastAsia="es-AR"/>
        </w:rPr>
        <w:t xml:space="preserve"> CLASE</w:t>
      </w:r>
      <w:r w:rsidR="00ED3D37" w:rsidRPr="00947E57">
        <w:rPr>
          <w:rFonts w:ascii="Tahoma" w:eastAsia="Times New Roman" w:hAnsi="Tahoma" w:cs="Tahoma"/>
          <w:b/>
          <w:bCs/>
          <w:color w:val="4F6228" w:themeColor="accent3" w:themeShade="80"/>
          <w:sz w:val="24"/>
          <w:szCs w:val="24"/>
          <w:lang w:eastAsia="es-AR"/>
        </w:rPr>
        <w:t xml:space="preserve"> </w:t>
      </w:r>
      <w:r w:rsidR="00DA71AE" w:rsidRPr="00947E57">
        <w:rPr>
          <w:rFonts w:ascii="Tahoma" w:eastAsia="Times New Roman" w:hAnsi="Tahoma" w:cs="Tahoma"/>
          <w:b/>
          <w:bCs/>
          <w:color w:val="4F6228" w:themeColor="accent3" w:themeShade="80"/>
          <w:sz w:val="24"/>
          <w:szCs w:val="24"/>
          <w:lang w:eastAsia="es-AR"/>
        </w:rPr>
        <w:t xml:space="preserve"> </w:t>
      </w:r>
      <w:r w:rsidR="00DA71AE" w:rsidRPr="00947E57">
        <w:rPr>
          <w:rFonts w:ascii="Tahoma" w:eastAsia="Times New Roman" w:hAnsi="Tahoma" w:cs="Tahoma"/>
          <w:bCs/>
          <w:color w:val="4F6228" w:themeColor="accent3" w:themeShade="80"/>
          <w:sz w:val="24"/>
          <w:szCs w:val="24"/>
          <w:lang w:eastAsia="es-AR"/>
        </w:rPr>
        <w:t>21</w:t>
      </w:r>
      <w:r w:rsidR="005050A5" w:rsidRPr="00947E57">
        <w:rPr>
          <w:rFonts w:ascii="Tahoma" w:eastAsia="Times New Roman" w:hAnsi="Tahoma" w:cs="Tahoma"/>
          <w:bCs/>
          <w:color w:val="4F6228" w:themeColor="accent3" w:themeShade="80"/>
          <w:sz w:val="24"/>
          <w:szCs w:val="24"/>
          <w:lang w:eastAsia="es-AR"/>
        </w:rPr>
        <w:t xml:space="preserve"> </w:t>
      </w:r>
      <w:r w:rsidR="005050A5" w:rsidRPr="00947E57">
        <w:rPr>
          <w:rFonts w:ascii="Tahoma" w:eastAsia="Times New Roman" w:hAnsi="Tahoma" w:cs="Tahoma"/>
          <w:bCs/>
          <w:color w:val="4F6228" w:themeColor="accent3" w:themeShade="80"/>
          <w:sz w:val="22"/>
          <w:szCs w:val="22"/>
          <w:lang w:eastAsia="es-AR"/>
        </w:rPr>
        <w:t>CACTUS</w:t>
      </w:r>
      <w:r w:rsidR="00947E57">
        <w:rPr>
          <w:rFonts w:ascii="Tahoma" w:eastAsia="Times New Roman" w:hAnsi="Tahoma" w:cs="Tahoma"/>
          <w:bCs/>
          <w:color w:val="4F6228" w:themeColor="accent3" w:themeShade="80"/>
          <w:sz w:val="22"/>
          <w:szCs w:val="22"/>
          <w:lang w:eastAsia="es-AR"/>
        </w:rPr>
        <w:t xml:space="preserve">  </w:t>
      </w:r>
    </w:p>
    <w:p w:rsidR="00462D79" w:rsidRPr="00947E57" w:rsidRDefault="00DA71AE" w:rsidP="003C4C84">
      <w:pPr>
        <w:spacing w:after="240"/>
        <w:rPr>
          <w:rFonts w:ascii="Tahoma" w:eastAsia="Times New Roman" w:hAnsi="Tahoma" w:cs="Tahoma"/>
          <w:bCs/>
          <w:color w:val="4F6228" w:themeColor="accent3" w:themeShade="80"/>
          <w:sz w:val="24"/>
          <w:szCs w:val="24"/>
          <w:lang w:eastAsia="es-AR"/>
        </w:rPr>
      </w:pPr>
      <w:r w:rsidRPr="00947E57">
        <w:rPr>
          <w:rFonts w:ascii="Tahoma" w:eastAsia="Times New Roman" w:hAnsi="Tahoma" w:cs="Tahoma"/>
          <w:b/>
          <w:bCs/>
          <w:color w:val="4F6228" w:themeColor="accent3" w:themeShade="80"/>
          <w:sz w:val="24"/>
          <w:szCs w:val="24"/>
          <w:lang w:eastAsia="es-AR"/>
        </w:rPr>
        <w:t xml:space="preserve"> </w:t>
      </w:r>
      <w:r w:rsidR="00462D79" w:rsidRPr="00947E57">
        <w:rPr>
          <w:rFonts w:ascii="Tahoma" w:eastAsia="Times New Roman" w:hAnsi="Tahoma" w:cs="Tahoma"/>
          <w:b/>
          <w:bCs/>
          <w:color w:val="4F6228" w:themeColor="accent3" w:themeShade="80"/>
          <w:sz w:val="24"/>
          <w:szCs w:val="24"/>
          <w:lang w:eastAsia="es-AR"/>
        </w:rPr>
        <w:t>CLASE</w:t>
      </w:r>
      <w:r w:rsidR="00ED3D37" w:rsidRPr="00947E57">
        <w:rPr>
          <w:rFonts w:ascii="Tahoma" w:eastAsia="Times New Roman" w:hAnsi="Tahoma" w:cs="Tahoma"/>
          <w:b/>
          <w:bCs/>
          <w:color w:val="4F6228" w:themeColor="accent3" w:themeShade="80"/>
          <w:sz w:val="24"/>
          <w:szCs w:val="24"/>
          <w:lang w:eastAsia="es-AR"/>
        </w:rPr>
        <w:t xml:space="preserve"> </w:t>
      </w:r>
      <w:r w:rsidRPr="00947E57">
        <w:rPr>
          <w:rFonts w:ascii="Tahoma" w:eastAsia="Times New Roman" w:hAnsi="Tahoma" w:cs="Tahoma"/>
          <w:b/>
          <w:bCs/>
          <w:color w:val="4F6228" w:themeColor="accent3" w:themeShade="80"/>
          <w:sz w:val="24"/>
          <w:szCs w:val="24"/>
          <w:lang w:eastAsia="es-AR"/>
        </w:rPr>
        <w:t xml:space="preserve"> </w:t>
      </w:r>
      <w:r w:rsidRPr="00947E57">
        <w:rPr>
          <w:rFonts w:ascii="Tahoma" w:eastAsia="Times New Roman" w:hAnsi="Tahoma" w:cs="Tahoma"/>
          <w:bCs/>
          <w:color w:val="4F6228" w:themeColor="accent3" w:themeShade="80"/>
          <w:sz w:val="22"/>
          <w:szCs w:val="22"/>
          <w:lang w:eastAsia="es-AR"/>
        </w:rPr>
        <w:t>22</w:t>
      </w:r>
      <w:r w:rsidR="005050A5" w:rsidRPr="00947E57">
        <w:rPr>
          <w:rFonts w:ascii="Tahoma" w:eastAsia="Times New Roman" w:hAnsi="Tahoma" w:cs="Tahoma"/>
          <w:bCs/>
          <w:color w:val="4F6228" w:themeColor="accent3" w:themeShade="80"/>
          <w:sz w:val="22"/>
          <w:szCs w:val="22"/>
          <w:lang w:eastAsia="es-AR"/>
        </w:rPr>
        <w:t xml:space="preserve"> SUCULENTAS</w:t>
      </w:r>
    </w:p>
    <w:p w:rsidR="00462D79" w:rsidRPr="00947E57" w:rsidRDefault="00DA71AE" w:rsidP="003C4C84">
      <w:pPr>
        <w:spacing w:after="240"/>
        <w:rPr>
          <w:rFonts w:ascii="Tahoma" w:eastAsia="Times New Roman" w:hAnsi="Tahoma" w:cs="Tahoma"/>
          <w:bCs/>
          <w:color w:val="4F6228" w:themeColor="accent3" w:themeShade="80"/>
          <w:sz w:val="24"/>
          <w:szCs w:val="24"/>
          <w:lang w:eastAsia="es-AR"/>
        </w:rPr>
      </w:pPr>
      <w:r w:rsidRPr="00947E57">
        <w:rPr>
          <w:rFonts w:ascii="Tahoma" w:eastAsia="Times New Roman" w:hAnsi="Tahoma" w:cs="Tahoma"/>
          <w:b/>
          <w:bCs/>
          <w:color w:val="4F6228" w:themeColor="accent3" w:themeShade="80"/>
          <w:sz w:val="24"/>
          <w:szCs w:val="24"/>
          <w:lang w:eastAsia="es-AR"/>
        </w:rPr>
        <w:t xml:space="preserve"> </w:t>
      </w:r>
      <w:r w:rsidR="00462D79" w:rsidRPr="00947E57">
        <w:rPr>
          <w:rFonts w:ascii="Tahoma" w:eastAsia="Times New Roman" w:hAnsi="Tahoma" w:cs="Tahoma"/>
          <w:b/>
          <w:bCs/>
          <w:color w:val="4F6228" w:themeColor="accent3" w:themeShade="80"/>
          <w:sz w:val="24"/>
          <w:szCs w:val="24"/>
          <w:lang w:eastAsia="es-AR"/>
        </w:rPr>
        <w:t>CLASE</w:t>
      </w:r>
      <w:r w:rsidRPr="00947E57">
        <w:rPr>
          <w:rFonts w:ascii="Tahoma" w:eastAsia="Times New Roman" w:hAnsi="Tahoma" w:cs="Tahoma"/>
          <w:b/>
          <w:bCs/>
          <w:color w:val="4F6228" w:themeColor="accent3" w:themeShade="80"/>
          <w:sz w:val="24"/>
          <w:szCs w:val="24"/>
          <w:lang w:eastAsia="es-AR"/>
        </w:rPr>
        <w:t xml:space="preserve"> </w:t>
      </w:r>
      <w:r w:rsidRPr="00947E57">
        <w:rPr>
          <w:rFonts w:ascii="Tahoma" w:eastAsia="Times New Roman" w:hAnsi="Tahoma" w:cs="Tahoma"/>
          <w:bCs/>
          <w:color w:val="4F6228" w:themeColor="accent3" w:themeShade="80"/>
          <w:sz w:val="24"/>
          <w:szCs w:val="24"/>
          <w:lang w:eastAsia="es-AR"/>
        </w:rPr>
        <w:t>23</w:t>
      </w:r>
      <w:r w:rsidR="00462D79" w:rsidRPr="00947E57">
        <w:rPr>
          <w:rFonts w:ascii="Tahoma" w:eastAsia="Times New Roman" w:hAnsi="Tahoma" w:cs="Tahoma"/>
          <w:bCs/>
          <w:color w:val="4F6228" w:themeColor="accent3" w:themeShade="80"/>
          <w:sz w:val="24"/>
          <w:szCs w:val="24"/>
          <w:lang w:eastAsia="es-AR"/>
        </w:rPr>
        <w:t xml:space="preserve"> PLANTAS CON FOLL </w:t>
      </w:r>
      <w:r w:rsidR="004E390A" w:rsidRPr="00947E57">
        <w:rPr>
          <w:rFonts w:ascii="Tahoma" w:eastAsia="Times New Roman" w:hAnsi="Tahoma" w:cs="Tahoma"/>
          <w:bCs/>
          <w:color w:val="4F6228" w:themeColor="accent3" w:themeShade="80"/>
          <w:sz w:val="24"/>
          <w:szCs w:val="24"/>
          <w:lang w:eastAsia="es-AR"/>
        </w:rPr>
        <w:t>A</w:t>
      </w:r>
      <w:r w:rsidR="00462D79" w:rsidRPr="00947E57">
        <w:rPr>
          <w:rFonts w:ascii="Tahoma" w:eastAsia="Times New Roman" w:hAnsi="Tahoma" w:cs="Tahoma"/>
          <w:bCs/>
          <w:color w:val="4F6228" w:themeColor="accent3" w:themeShade="80"/>
          <w:sz w:val="24"/>
          <w:szCs w:val="24"/>
          <w:lang w:eastAsia="es-AR"/>
        </w:rPr>
        <w:t>JE DECORATIVO</w:t>
      </w:r>
    </w:p>
    <w:p w:rsidR="00462D79" w:rsidRPr="00947E57" w:rsidRDefault="00DA71AE" w:rsidP="003C4C84">
      <w:pPr>
        <w:spacing w:after="240"/>
        <w:rPr>
          <w:rFonts w:ascii="Tahoma" w:eastAsia="Times New Roman" w:hAnsi="Tahoma" w:cs="Tahoma"/>
          <w:bCs/>
          <w:color w:val="4F6228" w:themeColor="accent3" w:themeShade="80"/>
          <w:sz w:val="24"/>
          <w:szCs w:val="24"/>
          <w:lang w:eastAsia="es-AR"/>
        </w:rPr>
      </w:pPr>
      <w:r w:rsidRPr="00947E57">
        <w:rPr>
          <w:rFonts w:ascii="Tahoma" w:eastAsia="Times New Roman" w:hAnsi="Tahoma" w:cs="Tahoma"/>
          <w:b/>
          <w:bCs/>
          <w:color w:val="4F6228" w:themeColor="accent3" w:themeShade="80"/>
          <w:sz w:val="24"/>
          <w:szCs w:val="24"/>
          <w:lang w:eastAsia="es-AR"/>
        </w:rPr>
        <w:t xml:space="preserve"> </w:t>
      </w:r>
      <w:r w:rsidR="00462D79" w:rsidRPr="00947E57">
        <w:rPr>
          <w:rFonts w:ascii="Tahoma" w:eastAsia="Times New Roman" w:hAnsi="Tahoma" w:cs="Tahoma"/>
          <w:b/>
          <w:bCs/>
          <w:color w:val="4F6228" w:themeColor="accent3" w:themeShade="80"/>
          <w:sz w:val="24"/>
          <w:szCs w:val="24"/>
          <w:lang w:eastAsia="es-AR"/>
        </w:rPr>
        <w:t>CLASE</w:t>
      </w:r>
      <w:r w:rsidR="00ED3D37" w:rsidRPr="00947E57">
        <w:rPr>
          <w:rFonts w:ascii="Tahoma" w:eastAsia="Times New Roman" w:hAnsi="Tahoma" w:cs="Tahoma"/>
          <w:b/>
          <w:bCs/>
          <w:color w:val="4F6228" w:themeColor="accent3" w:themeShade="80"/>
          <w:sz w:val="24"/>
          <w:szCs w:val="24"/>
          <w:lang w:eastAsia="es-AR"/>
        </w:rPr>
        <w:t xml:space="preserve"> </w:t>
      </w:r>
      <w:r w:rsidRPr="00947E57">
        <w:rPr>
          <w:rFonts w:ascii="Tahoma" w:eastAsia="Times New Roman" w:hAnsi="Tahoma" w:cs="Tahoma"/>
          <w:bCs/>
          <w:color w:val="4F6228" w:themeColor="accent3" w:themeShade="80"/>
          <w:sz w:val="24"/>
          <w:szCs w:val="24"/>
          <w:lang w:eastAsia="es-AR"/>
        </w:rPr>
        <w:t xml:space="preserve">24 </w:t>
      </w:r>
      <w:r w:rsidR="005050A5" w:rsidRPr="00947E57">
        <w:rPr>
          <w:rFonts w:ascii="Tahoma" w:eastAsia="Times New Roman" w:hAnsi="Tahoma" w:cs="Tahoma"/>
          <w:bCs/>
          <w:color w:val="4F6228" w:themeColor="accent3" w:themeShade="80"/>
          <w:sz w:val="24"/>
          <w:szCs w:val="24"/>
          <w:lang w:eastAsia="es-AR"/>
        </w:rPr>
        <w:t>PLANTAS</w:t>
      </w:r>
      <w:r w:rsidR="00462D79" w:rsidRPr="00947E57">
        <w:rPr>
          <w:rFonts w:ascii="Tahoma" w:eastAsia="Times New Roman" w:hAnsi="Tahoma" w:cs="Tahoma"/>
          <w:bCs/>
          <w:color w:val="4F6228" w:themeColor="accent3" w:themeShade="80"/>
          <w:sz w:val="24"/>
          <w:szCs w:val="24"/>
          <w:lang w:eastAsia="es-AR"/>
        </w:rPr>
        <w:t xml:space="preserve"> CON FLOR</w:t>
      </w:r>
    </w:p>
    <w:p w:rsidR="0056151B" w:rsidRPr="00947E57" w:rsidRDefault="00462D79" w:rsidP="00D81973">
      <w:pPr>
        <w:pStyle w:val="Sinespaciado"/>
        <w:rPr>
          <w:rFonts w:ascii="Tahoma" w:hAnsi="Tahoma" w:cs="Tahoma"/>
          <w:b/>
          <w:sz w:val="32"/>
          <w:szCs w:val="32"/>
          <w:lang w:eastAsia="es-AR"/>
        </w:rPr>
      </w:pPr>
      <w:r w:rsidRPr="00947E57">
        <w:rPr>
          <w:rFonts w:ascii="Tahoma" w:hAnsi="Tahoma" w:cs="Tahoma"/>
          <w:sz w:val="24"/>
          <w:szCs w:val="24"/>
          <w:lang w:eastAsia="es-AR"/>
        </w:rPr>
        <w:t xml:space="preserve">   </w:t>
      </w:r>
    </w:p>
    <w:p w:rsidR="00D81973" w:rsidRPr="000002AC" w:rsidRDefault="00DA71AE" w:rsidP="00D81973">
      <w:pPr>
        <w:pStyle w:val="Sinespaciado"/>
        <w:rPr>
          <w:rFonts w:ascii="Tahoma" w:hAnsi="Tahoma" w:cs="Tahoma"/>
          <w:color w:val="FF0000"/>
          <w:sz w:val="28"/>
          <w:szCs w:val="28"/>
          <w:lang w:eastAsia="es-AR"/>
        </w:rPr>
      </w:pPr>
      <w:r w:rsidRPr="00947E57">
        <w:rPr>
          <w:rFonts w:ascii="Tahoma" w:hAnsi="Tahoma" w:cs="Tahoma"/>
          <w:b/>
          <w:color w:val="FF0000"/>
          <w:sz w:val="32"/>
          <w:szCs w:val="32"/>
          <w:lang w:eastAsia="es-AR"/>
        </w:rPr>
        <w:t xml:space="preserve"> </w:t>
      </w:r>
      <w:r w:rsidRPr="000002AC">
        <w:rPr>
          <w:rFonts w:ascii="Tahoma" w:hAnsi="Tahoma" w:cs="Tahoma"/>
          <w:b/>
          <w:color w:val="FF0000"/>
          <w:sz w:val="28"/>
          <w:szCs w:val="28"/>
          <w:lang w:eastAsia="es-AR"/>
        </w:rPr>
        <w:t>SECCION L</w:t>
      </w:r>
      <w:r w:rsidR="00D9425D" w:rsidRPr="000002AC">
        <w:rPr>
          <w:rFonts w:ascii="Tahoma" w:hAnsi="Tahoma" w:cs="Tahoma"/>
          <w:b/>
          <w:color w:val="FF0000"/>
          <w:sz w:val="28"/>
          <w:szCs w:val="28"/>
          <w:lang w:eastAsia="es-AR"/>
        </w:rPr>
        <w:t>-</w:t>
      </w:r>
      <w:r w:rsidR="00291826" w:rsidRPr="000002AC">
        <w:rPr>
          <w:rFonts w:ascii="Tahoma" w:hAnsi="Tahoma" w:cs="Tahoma"/>
          <w:b/>
          <w:color w:val="FF0000"/>
          <w:sz w:val="28"/>
          <w:szCs w:val="28"/>
          <w:lang w:eastAsia="es-AR"/>
        </w:rPr>
        <w:t xml:space="preserve">  </w:t>
      </w:r>
      <w:r w:rsidR="00D9425D" w:rsidRPr="000002AC">
        <w:rPr>
          <w:rFonts w:ascii="Tahoma" w:hAnsi="Tahoma" w:cs="Tahoma"/>
          <w:b/>
          <w:color w:val="FF0000"/>
          <w:sz w:val="28"/>
          <w:szCs w:val="28"/>
          <w:lang w:eastAsia="es-AR"/>
        </w:rPr>
        <w:t xml:space="preserve"> </w:t>
      </w:r>
      <w:r w:rsidR="00D81973" w:rsidRPr="000002AC">
        <w:rPr>
          <w:rFonts w:ascii="Tahoma" w:hAnsi="Tahoma" w:cs="Tahoma"/>
          <w:b/>
          <w:color w:val="FF0000"/>
          <w:sz w:val="28"/>
          <w:szCs w:val="28"/>
          <w:lang w:eastAsia="es-AR"/>
        </w:rPr>
        <w:t>Mesas de Horticultura</w:t>
      </w:r>
      <w:r w:rsidR="00D81973" w:rsidRPr="000002AC">
        <w:rPr>
          <w:rFonts w:ascii="Tahoma" w:hAnsi="Tahoma" w:cs="Tahoma"/>
          <w:color w:val="FF0000"/>
          <w:sz w:val="28"/>
          <w:szCs w:val="28"/>
          <w:lang w:eastAsia="es-AR"/>
        </w:rPr>
        <w:t xml:space="preserve">   </w:t>
      </w:r>
      <w:r w:rsidR="00D81973" w:rsidRPr="000002AC">
        <w:rPr>
          <w:rFonts w:ascii="Tahoma" w:hAnsi="Tahoma" w:cs="Tahoma"/>
          <w:b/>
          <w:bCs/>
          <w:color w:val="FF0000"/>
          <w:sz w:val="28"/>
          <w:szCs w:val="28"/>
        </w:rPr>
        <w:t>-</w:t>
      </w:r>
      <w:r w:rsidR="00462D79" w:rsidRPr="000002AC">
        <w:rPr>
          <w:rStyle w:val="spellingerror"/>
          <w:rFonts w:ascii="Tahoma" w:hAnsi="Tahoma" w:cs="Tahoma"/>
          <w:b/>
          <w:bCs/>
          <w:color w:val="FF0000"/>
          <w:sz w:val="28"/>
          <w:szCs w:val="28"/>
        </w:rPr>
        <w:t xml:space="preserve"> </w:t>
      </w:r>
      <w:r w:rsidR="001C60AA" w:rsidRPr="000002AC">
        <w:rPr>
          <w:rStyle w:val="spellingerror"/>
          <w:rFonts w:ascii="Tahoma" w:hAnsi="Tahoma" w:cs="Tahoma"/>
          <w:b/>
          <w:bCs/>
          <w:color w:val="FF0000"/>
          <w:sz w:val="28"/>
          <w:szCs w:val="28"/>
        </w:rPr>
        <w:t>DISPLAYS</w:t>
      </w:r>
    </w:p>
    <w:p w:rsidR="00D9425D" w:rsidRPr="00947E57" w:rsidRDefault="00D9425D" w:rsidP="00D9425D">
      <w:pPr>
        <w:pStyle w:val="Sinespaciado"/>
        <w:rPr>
          <w:rFonts w:ascii="Tahoma" w:hAnsi="Tahoma" w:cs="Tahoma"/>
          <w:color w:val="FF0000"/>
          <w:sz w:val="24"/>
          <w:szCs w:val="24"/>
          <w:lang w:eastAsia="es-AR"/>
        </w:rPr>
      </w:pPr>
    </w:p>
    <w:p w:rsidR="00D9425D" w:rsidRPr="00947E57" w:rsidRDefault="00B122E6" w:rsidP="00D9425D">
      <w:pPr>
        <w:pStyle w:val="Sinespaciado"/>
        <w:rPr>
          <w:rFonts w:ascii="Tahoma" w:hAnsi="Tahoma" w:cs="Tahoma"/>
          <w:color w:val="FF0000"/>
          <w:sz w:val="24"/>
          <w:szCs w:val="24"/>
          <w:lang w:eastAsia="es-AR"/>
        </w:rPr>
      </w:pPr>
      <w:r w:rsidRPr="00947E57">
        <w:rPr>
          <w:rFonts w:ascii="Tahoma" w:hAnsi="Tahoma" w:cs="Tahoma"/>
          <w:color w:val="FF0000"/>
          <w:sz w:val="24"/>
          <w:szCs w:val="24"/>
          <w:lang w:eastAsia="es-AR"/>
        </w:rPr>
        <w:t>Clase</w:t>
      </w:r>
      <w:r w:rsidR="00355726" w:rsidRPr="00947E57">
        <w:rPr>
          <w:rFonts w:ascii="Tahoma" w:hAnsi="Tahoma" w:cs="Tahoma"/>
          <w:color w:val="FF0000"/>
          <w:sz w:val="24"/>
          <w:szCs w:val="24"/>
          <w:lang w:eastAsia="es-AR"/>
        </w:rPr>
        <w:t xml:space="preserve"> </w:t>
      </w:r>
      <w:r w:rsidR="00D01CA9" w:rsidRPr="00947E57">
        <w:rPr>
          <w:rFonts w:ascii="Tahoma" w:hAnsi="Tahoma" w:cs="Tahoma"/>
          <w:color w:val="FF0000"/>
          <w:sz w:val="24"/>
          <w:szCs w:val="24"/>
          <w:lang w:eastAsia="es-AR"/>
        </w:rPr>
        <w:t>2</w:t>
      </w:r>
      <w:r w:rsidR="00355726" w:rsidRPr="00947E57">
        <w:rPr>
          <w:rFonts w:ascii="Tahoma" w:hAnsi="Tahoma" w:cs="Tahoma"/>
          <w:color w:val="FF0000"/>
          <w:sz w:val="24"/>
          <w:szCs w:val="24"/>
          <w:lang w:eastAsia="es-AR"/>
        </w:rPr>
        <w:t>5</w:t>
      </w:r>
      <w:r w:rsidR="00D9425D" w:rsidRPr="00947E57">
        <w:rPr>
          <w:rFonts w:ascii="Tahoma" w:hAnsi="Tahoma" w:cs="Tahoma"/>
          <w:color w:val="FF0000"/>
          <w:sz w:val="24"/>
          <w:szCs w:val="24"/>
          <w:lang w:eastAsia="es-AR"/>
        </w:rPr>
        <w:t xml:space="preserve"> -Mesas de Horticultura</w:t>
      </w:r>
    </w:p>
    <w:p w:rsidR="00D9425D" w:rsidRDefault="00D9425D" w:rsidP="00D9425D">
      <w:pPr>
        <w:pStyle w:val="Sinespaciado"/>
        <w:rPr>
          <w:rFonts w:ascii="Tahoma" w:hAnsi="Tahoma" w:cs="Tahoma"/>
          <w:color w:val="FF0000"/>
          <w:sz w:val="24"/>
          <w:szCs w:val="24"/>
          <w:lang w:eastAsia="es-AR"/>
        </w:rPr>
      </w:pPr>
      <w:r w:rsidRPr="00947E57">
        <w:rPr>
          <w:rFonts w:ascii="Tahoma" w:hAnsi="Tahoma" w:cs="Tahoma"/>
          <w:color w:val="FF0000"/>
          <w:sz w:val="24"/>
          <w:szCs w:val="24"/>
          <w:lang w:eastAsia="es-AR"/>
        </w:rPr>
        <w:t>Para grupos de G.C.A.</w:t>
      </w:r>
    </w:p>
    <w:p w:rsidR="00947E57" w:rsidRPr="00947E57" w:rsidRDefault="00947E57" w:rsidP="00D9425D">
      <w:pPr>
        <w:pStyle w:val="Sinespaciado"/>
        <w:rPr>
          <w:rFonts w:ascii="Tahoma" w:hAnsi="Tahoma" w:cs="Tahoma"/>
          <w:color w:val="FF0000"/>
          <w:sz w:val="24"/>
          <w:szCs w:val="24"/>
          <w:lang w:eastAsia="es-AR"/>
        </w:rPr>
      </w:pPr>
    </w:p>
    <w:p w:rsidR="00D9425D" w:rsidRPr="00947E57" w:rsidRDefault="00D9425D" w:rsidP="00D9425D">
      <w:pPr>
        <w:pStyle w:val="Sinespaciado"/>
        <w:rPr>
          <w:rFonts w:ascii="Tahoma" w:hAnsi="Tahoma" w:cs="Tahoma"/>
          <w:color w:val="FF0000"/>
          <w:sz w:val="18"/>
          <w:szCs w:val="18"/>
          <w:lang w:eastAsia="es-AR"/>
        </w:rPr>
      </w:pPr>
      <w:r w:rsidRPr="00947E57">
        <w:rPr>
          <w:rFonts w:ascii="Tahoma" w:hAnsi="Tahoma" w:cs="Tahoma"/>
          <w:color w:val="FF0000"/>
          <w:sz w:val="18"/>
          <w:szCs w:val="18"/>
          <w:lang w:eastAsia="es-AR"/>
        </w:rPr>
        <w:t>Se exhiben tanto por su efecto artístico, como por la perfección de cultivo</w:t>
      </w:r>
    </w:p>
    <w:p w:rsidR="00D9425D" w:rsidRPr="00947E57" w:rsidRDefault="00D9425D" w:rsidP="00D9425D">
      <w:pPr>
        <w:rPr>
          <w:rFonts w:ascii="Tahoma" w:hAnsi="Tahoma" w:cs="Tahoma"/>
          <w:color w:val="FF0000"/>
          <w:sz w:val="18"/>
          <w:szCs w:val="18"/>
        </w:rPr>
      </w:pPr>
      <w:r w:rsidRPr="00947E57">
        <w:rPr>
          <w:rFonts w:ascii="Tahoma" w:hAnsi="Tahoma" w:cs="Tahoma"/>
          <w:color w:val="FF0000"/>
          <w:sz w:val="18"/>
          <w:szCs w:val="18"/>
        </w:rPr>
        <w:t xml:space="preserve">           </w:t>
      </w:r>
    </w:p>
    <w:p w:rsidR="00D9425D" w:rsidRPr="00947E57" w:rsidRDefault="00355726" w:rsidP="00D9425D">
      <w:pPr>
        <w:rPr>
          <w:rFonts w:ascii="Tahoma" w:hAnsi="Tahoma" w:cs="Tahoma"/>
          <w:color w:val="FF0000"/>
        </w:rPr>
      </w:pPr>
      <w:r w:rsidRPr="00947E57">
        <w:rPr>
          <w:rFonts w:ascii="Tahoma" w:hAnsi="Tahoma" w:cs="Tahoma"/>
          <w:color w:val="FF0000"/>
        </w:rPr>
        <w:t>Cada Display</w:t>
      </w:r>
      <w:r w:rsidR="00D9425D" w:rsidRPr="00947E57">
        <w:rPr>
          <w:rFonts w:ascii="Tahoma" w:hAnsi="Tahoma" w:cs="Tahoma"/>
          <w:color w:val="FF0000"/>
        </w:rPr>
        <w:t xml:space="preserve"> debe consistir de un mínimo de 7 diferentes especímenes y un máximo de 15, cultivados en los jardines de las socias de un grupo. Deben ser de calidad similar y superior para recibir una cinta de premio, ya que el espécimen de menor puntaje, determina el puntaje de </w:t>
      </w:r>
      <w:r w:rsidR="00291E8C" w:rsidRPr="00947E57">
        <w:rPr>
          <w:rFonts w:ascii="Tahoma" w:hAnsi="Tahoma" w:cs="Tahoma"/>
          <w:color w:val="FF0000"/>
        </w:rPr>
        <w:t>la muestra</w:t>
      </w:r>
      <w:r w:rsidR="00D9425D" w:rsidRPr="00947E57">
        <w:rPr>
          <w:rFonts w:ascii="Tahoma" w:hAnsi="Tahoma" w:cs="Tahoma"/>
          <w:color w:val="FF0000"/>
        </w:rPr>
        <w:t xml:space="preserve">. </w:t>
      </w:r>
    </w:p>
    <w:p w:rsidR="00D9425D" w:rsidRPr="00947E57" w:rsidRDefault="00D9425D" w:rsidP="00D9425D">
      <w:pPr>
        <w:rPr>
          <w:rFonts w:ascii="Tahoma" w:hAnsi="Tahoma" w:cs="Tahoma"/>
          <w:color w:val="FF0000"/>
        </w:rPr>
      </w:pPr>
      <w:r w:rsidRPr="00947E57">
        <w:rPr>
          <w:rFonts w:ascii="Tahoma" w:hAnsi="Tahoma" w:cs="Tahoma"/>
          <w:color w:val="FF0000"/>
        </w:rPr>
        <w:t>Montados cada uno en recipientes individuales, flor cortada de diferentes variedades, plantas en recipiente individuales</w:t>
      </w:r>
      <w:r w:rsidRPr="00947E57">
        <w:rPr>
          <w:rFonts w:ascii="Tahoma" w:hAnsi="Tahoma" w:cs="Tahoma"/>
          <w:b/>
          <w:color w:val="FF0000"/>
        </w:rPr>
        <w:t xml:space="preserve">, </w:t>
      </w:r>
      <w:r w:rsidRPr="00947E57">
        <w:rPr>
          <w:rFonts w:ascii="Tahoma" w:hAnsi="Tahoma" w:cs="Tahoma"/>
          <w:color w:val="FF0000"/>
        </w:rPr>
        <w:t xml:space="preserve">ramas y /u hojas. Los especímenes cortados no necesitan estar en recipientes </w:t>
      </w:r>
      <w:r w:rsidR="00291E8C" w:rsidRPr="00947E57">
        <w:rPr>
          <w:rFonts w:ascii="Tahoma" w:hAnsi="Tahoma" w:cs="Tahoma"/>
          <w:color w:val="FF0000"/>
        </w:rPr>
        <w:t>trasparentes, pudiendo</w:t>
      </w:r>
      <w:r w:rsidRPr="00947E57">
        <w:rPr>
          <w:rFonts w:ascii="Tahoma" w:hAnsi="Tahoma" w:cs="Tahoma"/>
          <w:color w:val="FF0000"/>
        </w:rPr>
        <w:t xml:space="preserve"> utilizar marcos, </w:t>
      </w:r>
      <w:r w:rsidR="00291E8C" w:rsidRPr="00947E57">
        <w:rPr>
          <w:rFonts w:ascii="Tahoma" w:hAnsi="Tahoma" w:cs="Tahoma"/>
          <w:color w:val="FF0000"/>
        </w:rPr>
        <w:t>fondos, manteles</w:t>
      </w:r>
      <w:r w:rsidRPr="00947E57">
        <w:rPr>
          <w:rFonts w:ascii="Tahoma" w:hAnsi="Tahoma" w:cs="Tahoma"/>
          <w:color w:val="FF0000"/>
        </w:rPr>
        <w:t xml:space="preserve"> de colores, cualquier </w:t>
      </w:r>
      <w:r w:rsidR="00291E8C" w:rsidRPr="00947E57">
        <w:rPr>
          <w:rFonts w:ascii="Tahoma" w:hAnsi="Tahoma" w:cs="Tahoma"/>
          <w:color w:val="FF0000"/>
        </w:rPr>
        <w:t>elemento para</w:t>
      </w:r>
      <w:r w:rsidRPr="00947E57">
        <w:rPr>
          <w:rFonts w:ascii="Tahoma" w:hAnsi="Tahoma" w:cs="Tahoma"/>
          <w:color w:val="FF0000"/>
        </w:rPr>
        <w:t xml:space="preserve"> elevar las muestras o utilizarlos como decoración, para destacar el material vegetal.  Se juzga cada espécimen individualmente y luego por su efecto artístico y el montaje. </w:t>
      </w:r>
    </w:p>
    <w:p w:rsidR="00D9425D" w:rsidRPr="00947E57" w:rsidRDefault="00355726" w:rsidP="00D9425D">
      <w:pPr>
        <w:rPr>
          <w:rFonts w:ascii="Tahoma" w:hAnsi="Tahoma" w:cs="Tahoma"/>
        </w:rPr>
      </w:pPr>
      <w:r w:rsidRPr="00947E57">
        <w:rPr>
          <w:rFonts w:ascii="Tahoma" w:hAnsi="Tahoma" w:cs="Tahoma"/>
        </w:rPr>
        <w:t xml:space="preserve"> </w:t>
      </w:r>
    </w:p>
    <w:p w:rsidR="00947E57" w:rsidRDefault="00291E8C" w:rsidP="00355726">
      <w:pPr>
        <w:shd w:val="clear" w:color="auto" w:fill="FFFFFF"/>
        <w:spacing w:line="320" w:lineRule="atLeast"/>
        <w:rPr>
          <w:rFonts w:ascii="Tahoma" w:eastAsia="Times New Roman" w:hAnsi="Tahoma" w:cs="Tahoma"/>
          <w:b/>
          <w:bCs/>
          <w:color w:val="000000"/>
          <w:lang w:eastAsia="es-AR"/>
        </w:rPr>
      </w:pPr>
      <w:r w:rsidRPr="00947E57">
        <w:rPr>
          <w:rFonts w:ascii="Tahoma" w:eastAsia="Times New Roman" w:hAnsi="Tahoma" w:cs="Tahoma"/>
          <w:color w:val="444444"/>
          <w:sz w:val="23"/>
          <w:szCs w:val="23"/>
          <w:lang w:eastAsia="es-AR"/>
        </w:rPr>
        <w:t xml:space="preserve"> </w:t>
      </w:r>
      <w:r w:rsidR="00710F9B" w:rsidRPr="00947E57">
        <w:rPr>
          <w:rFonts w:ascii="Tahoma" w:eastAsia="Times New Roman" w:hAnsi="Tahoma" w:cs="Tahoma"/>
          <w:b/>
          <w:bCs/>
          <w:color w:val="000000"/>
          <w:lang w:eastAsia="es-AR"/>
        </w:rPr>
        <w:t xml:space="preserve">                  </w:t>
      </w:r>
    </w:p>
    <w:p w:rsidR="00534B0F" w:rsidRPr="00947E57" w:rsidRDefault="00710F9B" w:rsidP="00355726">
      <w:pPr>
        <w:shd w:val="clear" w:color="auto" w:fill="FFFFFF"/>
        <w:spacing w:line="320" w:lineRule="atLeast"/>
        <w:rPr>
          <w:rFonts w:ascii="Tahoma" w:eastAsia="Times New Roman" w:hAnsi="Tahoma" w:cs="Tahoma"/>
          <w:b/>
          <w:bCs/>
          <w:color w:val="000000"/>
          <w:lang w:eastAsia="es-AR"/>
        </w:rPr>
      </w:pPr>
      <w:r w:rsidRPr="00947E57">
        <w:rPr>
          <w:rFonts w:ascii="Tahoma" w:eastAsia="Times New Roman" w:hAnsi="Tahoma" w:cs="Tahoma"/>
          <w:b/>
          <w:bCs/>
          <w:color w:val="000000"/>
          <w:lang w:eastAsia="es-AR"/>
        </w:rPr>
        <w:t xml:space="preserve">                              </w:t>
      </w:r>
    </w:p>
    <w:p w:rsidR="005050A5" w:rsidRDefault="005050A5" w:rsidP="00D6760B">
      <w:pPr>
        <w:pStyle w:val="Sinespaciado"/>
        <w:tabs>
          <w:tab w:val="left" w:pos="3402"/>
          <w:tab w:val="left" w:pos="3544"/>
        </w:tabs>
        <w:rPr>
          <w:b/>
          <w:sz w:val="24"/>
          <w:szCs w:val="24"/>
          <w:u w:val="single"/>
          <w:lang w:eastAsia="es-AR"/>
        </w:rPr>
      </w:pPr>
    </w:p>
    <w:p w:rsidR="00D6760B" w:rsidRPr="00011A68" w:rsidRDefault="00D6760B" w:rsidP="00D6760B">
      <w:pPr>
        <w:pStyle w:val="Sinespaciado"/>
        <w:tabs>
          <w:tab w:val="left" w:pos="3402"/>
          <w:tab w:val="left" w:pos="3544"/>
        </w:tabs>
        <w:rPr>
          <w:b/>
          <w:sz w:val="24"/>
          <w:szCs w:val="24"/>
          <w:u w:val="single"/>
          <w:lang w:eastAsia="es-AR"/>
        </w:rPr>
      </w:pPr>
      <w:r w:rsidRPr="00011A68">
        <w:rPr>
          <w:b/>
          <w:sz w:val="24"/>
          <w:szCs w:val="24"/>
          <w:u w:val="single"/>
          <w:lang w:eastAsia="es-AR"/>
        </w:rPr>
        <w:t>ESCALA DE PUNTOS DE EXHIBICIONES ESPECIALES</w:t>
      </w:r>
    </w:p>
    <w:p w:rsidR="00D6760B" w:rsidRPr="00EF0BD2" w:rsidRDefault="00D6760B" w:rsidP="00D6760B">
      <w:pPr>
        <w:pStyle w:val="Sinespaciado"/>
        <w:rPr>
          <w:sz w:val="18"/>
          <w:szCs w:val="18"/>
          <w:lang w:eastAsia="es-AR"/>
        </w:rPr>
      </w:pPr>
      <w:r w:rsidRPr="009F0A22">
        <w:rPr>
          <w:lang w:eastAsia="es-AR"/>
        </w:rPr>
        <w:t xml:space="preserve">  </w:t>
      </w:r>
      <w:r w:rsidRPr="00EF0BD2">
        <w:rPr>
          <w:sz w:val="18"/>
          <w:szCs w:val="18"/>
          <w:lang w:eastAsia="es-AR"/>
        </w:rPr>
        <w:t>Estas Escalas de puntos están especificadas    </w:t>
      </w:r>
    </w:p>
    <w:p w:rsidR="00D6760B" w:rsidRPr="00EF0BD2" w:rsidRDefault="00D6760B" w:rsidP="00D6760B">
      <w:pPr>
        <w:pStyle w:val="Sinespaciado"/>
        <w:rPr>
          <w:sz w:val="18"/>
          <w:szCs w:val="18"/>
          <w:lang w:eastAsia="es-AR"/>
        </w:rPr>
      </w:pPr>
      <w:r w:rsidRPr="00EF0BD2">
        <w:rPr>
          <w:sz w:val="18"/>
          <w:szCs w:val="18"/>
          <w:lang w:eastAsia="es-AR"/>
        </w:rPr>
        <w:t>   En Manual de Exposiciones Florales</w:t>
      </w:r>
    </w:p>
    <w:p w:rsidR="00D6760B" w:rsidRPr="009F0A22" w:rsidRDefault="00D6760B" w:rsidP="00D6760B">
      <w:pPr>
        <w:pStyle w:val="Sinespaciado"/>
        <w:rPr>
          <w:lang w:eastAsia="es-AR"/>
        </w:rPr>
      </w:pPr>
      <w:r w:rsidRPr="00EF0BD2">
        <w:rPr>
          <w:sz w:val="18"/>
          <w:szCs w:val="18"/>
          <w:lang w:eastAsia="es-AR"/>
        </w:rPr>
        <w:t>   Revisado 2007 versión 2.03 Página 261</w:t>
      </w:r>
    </w:p>
    <w:p w:rsidR="00D6760B" w:rsidRPr="009F0A22" w:rsidRDefault="00D6760B" w:rsidP="00D6760B">
      <w:pPr>
        <w:pStyle w:val="Sinespaciado"/>
        <w:rPr>
          <w:lang w:eastAsia="es-AR"/>
        </w:rPr>
      </w:pPr>
      <w:r w:rsidRPr="009F0A22">
        <w:rPr>
          <w:lang w:eastAsia="es-AR"/>
        </w:rPr>
        <w:t>                                                                                </w:t>
      </w:r>
    </w:p>
    <w:p w:rsidR="00D6760B" w:rsidRPr="00D3120C" w:rsidRDefault="00D6760B" w:rsidP="00D6760B">
      <w:pPr>
        <w:rPr>
          <w:rFonts w:eastAsia="Times New Roman" w:cs="Times New Roman"/>
          <w:sz w:val="18"/>
          <w:szCs w:val="18"/>
          <w:lang w:eastAsia="es-AR"/>
        </w:rPr>
      </w:pPr>
      <w:r w:rsidRPr="00D3120C">
        <w:rPr>
          <w:rFonts w:eastAsia="Times New Roman" w:cs="Times New Roman"/>
          <w:b/>
          <w:bCs/>
          <w:color w:val="000000"/>
          <w:sz w:val="18"/>
          <w:szCs w:val="18"/>
          <w:lang w:eastAsia="es-AR"/>
        </w:rPr>
        <w:t>EXHIBICIONES EDUCACIONALES</w:t>
      </w:r>
    </w:p>
    <w:p w:rsidR="00D6760B" w:rsidRPr="00D3120C" w:rsidRDefault="00D6760B" w:rsidP="00D6760B">
      <w:pPr>
        <w:rPr>
          <w:rFonts w:eastAsia="Times New Roman" w:cs="Times New Roman"/>
          <w:sz w:val="18"/>
          <w:szCs w:val="18"/>
          <w:lang w:eastAsia="es-AR"/>
        </w:rPr>
      </w:pPr>
      <w:r w:rsidRPr="00D3120C">
        <w:rPr>
          <w:rFonts w:eastAsia="Times New Roman" w:cs="Times New Roman"/>
          <w:b/>
          <w:bCs/>
          <w:color w:val="000000"/>
          <w:sz w:val="18"/>
          <w:szCs w:val="18"/>
          <w:lang w:eastAsia="es-AR"/>
        </w:rPr>
        <w:t>Valor Educacional……………………………………………………...60</w:t>
      </w:r>
    </w:p>
    <w:p w:rsidR="00D6760B" w:rsidRPr="00D3120C" w:rsidRDefault="00D6760B" w:rsidP="00D6760B">
      <w:pPr>
        <w:tabs>
          <w:tab w:val="left" w:pos="3686"/>
        </w:tabs>
        <w:rPr>
          <w:rFonts w:eastAsia="Times New Roman" w:cs="Times New Roman"/>
          <w:sz w:val="18"/>
          <w:szCs w:val="18"/>
          <w:lang w:eastAsia="es-AR"/>
        </w:rPr>
      </w:pPr>
      <w:r w:rsidRPr="00D3120C">
        <w:rPr>
          <w:rFonts w:eastAsia="Times New Roman" w:cs="Times New Roman"/>
          <w:color w:val="000000"/>
          <w:sz w:val="18"/>
          <w:szCs w:val="18"/>
          <w:lang w:eastAsia="es-AR"/>
        </w:rPr>
        <w:t xml:space="preserve">      Interés para el observador                                     25</w:t>
      </w:r>
    </w:p>
    <w:p w:rsidR="00D6760B" w:rsidRPr="00D3120C" w:rsidRDefault="00D6760B" w:rsidP="00D6760B">
      <w:pPr>
        <w:rPr>
          <w:rFonts w:eastAsia="Times New Roman" w:cs="Times New Roman"/>
          <w:sz w:val="18"/>
          <w:szCs w:val="18"/>
          <w:lang w:eastAsia="es-AR"/>
        </w:rPr>
      </w:pPr>
      <w:r w:rsidRPr="00D3120C">
        <w:rPr>
          <w:rFonts w:eastAsia="Times New Roman" w:cs="Times New Roman"/>
          <w:sz w:val="18"/>
          <w:szCs w:val="18"/>
          <w:lang w:eastAsia="es-AR"/>
        </w:rPr>
        <w:t xml:space="preserve">   </w:t>
      </w:r>
      <w:r w:rsidRPr="00D3120C">
        <w:rPr>
          <w:rFonts w:eastAsia="Times New Roman" w:cs="Times New Roman"/>
          <w:color w:val="000000"/>
          <w:sz w:val="18"/>
          <w:szCs w:val="18"/>
          <w:lang w:eastAsia="es-AR"/>
        </w:rPr>
        <w:t>  Presentación clara y concisa                                   15</w:t>
      </w:r>
    </w:p>
    <w:p w:rsidR="00D6760B" w:rsidRPr="00D3120C" w:rsidRDefault="00D6760B" w:rsidP="00D6760B">
      <w:pPr>
        <w:rPr>
          <w:rFonts w:eastAsia="Times New Roman" w:cs="Times New Roman"/>
          <w:sz w:val="18"/>
          <w:szCs w:val="18"/>
          <w:lang w:eastAsia="es-AR"/>
        </w:rPr>
      </w:pPr>
      <w:r w:rsidRPr="00D3120C">
        <w:rPr>
          <w:rFonts w:eastAsia="Times New Roman" w:cs="Times New Roman"/>
          <w:color w:val="000000"/>
          <w:sz w:val="18"/>
          <w:szCs w:val="18"/>
          <w:lang w:eastAsia="es-AR"/>
        </w:rPr>
        <w:t xml:space="preserve">      Señalización adecuada y educativa                      10</w:t>
      </w:r>
    </w:p>
    <w:p w:rsidR="00D6760B" w:rsidRPr="00D3120C" w:rsidRDefault="00D6760B" w:rsidP="00D6760B">
      <w:pPr>
        <w:rPr>
          <w:rFonts w:eastAsia="Times New Roman" w:cs="Times New Roman"/>
          <w:sz w:val="18"/>
          <w:szCs w:val="18"/>
          <w:lang w:eastAsia="es-AR"/>
        </w:rPr>
      </w:pPr>
      <w:r w:rsidRPr="00D3120C">
        <w:rPr>
          <w:rFonts w:eastAsia="Times New Roman" w:cs="Times New Roman"/>
          <w:sz w:val="18"/>
          <w:szCs w:val="18"/>
          <w:lang w:eastAsia="es-AR"/>
        </w:rPr>
        <w:t xml:space="preserve">    </w:t>
      </w:r>
      <w:r w:rsidRPr="00D3120C">
        <w:rPr>
          <w:rFonts w:eastAsia="Times New Roman" w:cs="Times New Roman"/>
          <w:color w:val="000000"/>
          <w:sz w:val="18"/>
          <w:szCs w:val="18"/>
          <w:lang w:eastAsia="es-AR"/>
        </w:rPr>
        <w:t>Conforma a objetivos del N.G.C.                             10</w:t>
      </w:r>
    </w:p>
    <w:p w:rsidR="00D6760B" w:rsidRPr="00D3120C" w:rsidRDefault="00D6760B" w:rsidP="00D6760B">
      <w:pPr>
        <w:rPr>
          <w:rFonts w:eastAsia="Times New Roman" w:cs="Times New Roman"/>
          <w:sz w:val="18"/>
          <w:szCs w:val="18"/>
          <w:lang w:eastAsia="es-AR"/>
        </w:rPr>
      </w:pPr>
      <w:r w:rsidRPr="00D3120C">
        <w:rPr>
          <w:rFonts w:eastAsia="Times New Roman" w:cs="Times New Roman"/>
          <w:b/>
          <w:bCs/>
          <w:color w:val="000000"/>
          <w:sz w:val="18"/>
          <w:szCs w:val="18"/>
          <w:lang w:eastAsia="es-AR"/>
        </w:rPr>
        <w:t>Montaje……………………………………………………………………..20</w:t>
      </w:r>
    </w:p>
    <w:p w:rsidR="00D6760B" w:rsidRPr="00D3120C" w:rsidRDefault="00D6760B" w:rsidP="00D6760B">
      <w:pPr>
        <w:rPr>
          <w:rFonts w:eastAsia="Times New Roman" w:cs="Times New Roman"/>
          <w:sz w:val="18"/>
          <w:szCs w:val="18"/>
          <w:lang w:eastAsia="es-AR"/>
        </w:rPr>
      </w:pPr>
      <w:r w:rsidRPr="00D3120C">
        <w:rPr>
          <w:rFonts w:eastAsia="Times New Roman" w:cs="Times New Roman"/>
          <w:color w:val="000000"/>
          <w:sz w:val="18"/>
          <w:szCs w:val="18"/>
          <w:lang w:eastAsia="es-AR"/>
        </w:rPr>
        <w:t>Destreza, técnica                                                     </w:t>
      </w:r>
      <w:r>
        <w:rPr>
          <w:rFonts w:eastAsia="Times New Roman" w:cs="Times New Roman"/>
          <w:color w:val="000000"/>
          <w:sz w:val="18"/>
          <w:szCs w:val="18"/>
          <w:lang w:eastAsia="es-AR"/>
        </w:rPr>
        <w:t xml:space="preserve">      </w:t>
      </w:r>
      <w:r w:rsidRPr="00D3120C">
        <w:rPr>
          <w:rFonts w:eastAsia="Times New Roman" w:cs="Times New Roman"/>
          <w:color w:val="000000"/>
          <w:sz w:val="18"/>
          <w:szCs w:val="18"/>
          <w:lang w:eastAsia="es-AR"/>
        </w:rPr>
        <w:t> 10</w:t>
      </w:r>
    </w:p>
    <w:p w:rsidR="00D6760B" w:rsidRPr="00D3120C" w:rsidRDefault="00D6760B" w:rsidP="00D6760B">
      <w:pPr>
        <w:tabs>
          <w:tab w:val="left" w:pos="3686"/>
        </w:tabs>
        <w:rPr>
          <w:rFonts w:eastAsia="Times New Roman" w:cs="Times New Roman"/>
          <w:sz w:val="18"/>
          <w:szCs w:val="18"/>
          <w:lang w:eastAsia="es-AR"/>
        </w:rPr>
      </w:pPr>
      <w:r w:rsidRPr="00D3120C">
        <w:rPr>
          <w:rFonts w:eastAsia="Times New Roman" w:cs="Times New Roman"/>
          <w:color w:val="000000"/>
          <w:sz w:val="18"/>
          <w:szCs w:val="18"/>
          <w:lang w:eastAsia="es-AR"/>
        </w:rPr>
        <w:t xml:space="preserve">Distinción                                                                  </w:t>
      </w:r>
      <w:r>
        <w:rPr>
          <w:rFonts w:eastAsia="Times New Roman" w:cs="Times New Roman"/>
          <w:color w:val="000000"/>
          <w:sz w:val="18"/>
          <w:szCs w:val="18"/>
          <w:lang w:eastAsia="es-AR"/>
        </w:rPr>
        <w:t xml:space="preserve">      </w:t>
      </w:r>
      <w:r w:rsidRPr="00D3120C">
        <w:rPr>
          <w:rFonts w:eastAsia="Times New Roman" w:cs="Times New Roman"/>
          <w:color w:val="000000"/>
          <w:sz w:val="18"/>
          <w:szCs w:val="18"/>
          <w:lang w:eastAsia="es-AR"/>
        </w:rPr>
        <w:t> 10</w:t>
      </w:r>
    </w:p>
    <w:p w:rsidR="00D6760B" w:rsidRPr="00D3120C" w:rsidRDefault="00D6760B" w:rsidP="00D6760B">
      <w:pPr>
        <w:rPr>
          <w:rFonts w:eastAsia="Times New Roman" w:cs="Times New Roman"/>
          <w:b/>
          <w:bCs/>
          <w:color w:val="000000"/>
          <w:sz w:val="18"/>
          <w:szCs w:val="18"/>
          <w:lang w:eastAsia="es-AR"/>
        </w:rPr>
      </w:pPr>
      <w:r w:rsidRPr="00D3120C">
        <w:rPr>
          <w:rFonts w:eastAsia="Times New Roman" w:cs="Times New Roman"/>
          <w:b/>
          <w:bCs/>
          <w:color w:val="000000"/>
          <w:sz w:val="18"/>
          <w:szCs w:val="18"/>
          <w:lang w:eastAsia="es-AR"/>
        </w:rPr>
        <w:t>Creatividad y Expresión………………………………………………20</w:t>
      </w:r>
    </w:p>
    <w:p w:rsidR="00D6760B" w:rsidRDefault="00D6760B" w:rsidP="00D6760B">
      <w:pPr>
        <w:rPr>
          <w:rFonts w:eastAsia="Times New Roman" w:cs="Times New Roman"/>
          <w:b/>
          <w:bCs/>
          <w:color w:val="000000"/>
          <w:sz w:val="18"/>
          <w:szCs w:val="18"/>
          <w:lang w:eastAsia="es-AR"/>
        </w:rPr>
      </w:pPr>
      <w:r w:rsidRPr="00D3120C">
        <w:rPr>
          <w:rFonts w:eastAsia="Times New Roman" w:cs="Times New Roman"/>
          <w:b/>
          <w:bCs/>
          <w:color w:val="000000"/>
          <w:sz w:val="18"/>
          <w:szCs w:val="18"/>
          <w:lang w:eastAsia="es-AR"/>
        </w:rPr>
        <w:t> Puntaje Total…………………………………………………………….100</w:t>
      </w:r>
    </w:p>
    <w:p w:rsidR="00D6760B" w:rsidRDefault="00D6760B" w:rsidP="00D6760B">
      <w:pPr>
        <w:rPr>
          <w:rFonts w:eastAsia="Times New Roman" w:cs="Times New Roman"/>
          <w:b/>
          <w:bCs/>
          <w:color w:val="000000"/>
          <w:sz w:val="18"/>
          <w:szCs w:val="18"/>
          <w:lang w:eastAsia="es-AR"/>
        </w:rPr>
      </w:pPr>
    </w:p>
    <w:p w:rsidR="0072205C" w:rsidRPr="0072205C" w:rsidRDefault="0072205C" w:rsidP="0072205C">
      <w:pPr>
        <w:pStyle w:val="Sinespaciado"/>
        <w:rPr>
          <w:b/>
          <w:sz w:val="18"/>
          <w:szCs w:val="18"/>
          <w:lang w:eastAsia="es-AR"/>
        </w:rPr>
      </w:pPr>
      <w:r w:rsidRPr="0072205C">
        <w:rPr>
          <w:b/>
          <w:sz w:val="18"/>
          <w:szCs w:val="18"/>
          <w:lang w:eastAsia="es-AR"/>
        </w:rPr>
        <w:t>MANUALIDADES</w:t>
      </w:r>
    </w:p>
    <w:p w:rsidR="0072205C" w:rsidRPr="0072205C" w:rsidRDefault="0072205C" w:rsidP="0072205C">
      <w:pPr>
        <w:pStyle w:val="Sinespaciado"/>
        <w:rPr>
          <w:b/>
          <w:sz w:val="18"/>
          <w:szCs w:val="18"/>
          <w:lang w:eastAsia="es-AR"/>
        </w:rPr>
      </w:pPr>
      <w:r w:rsidRPr="0072205C">
        <w:rPr>
          <w:b/>
          <w:sz w:val="18"/>
          <w:szCs w:val="18"/>
          <w:lang w:eastAsia="es-AR"/>
        </w:rPr>
        <w:t>Conformidad a los requisitos del programa……………..25</w:t>
      </w:r>
    </w:p>
    <w:p w:rsidR="0072205C" w:rsidRPr="0072205C" w:rsidRDefault="0072205C" w:rsidP="0072205C">
      <w:pPr>
        <w:pStyle w:val="Sinespaciado"/>
        <w:rPr>
          <w:b/>
          <w:sz w:val="18"/>
          <w:szCs w:val="18"/>
          <w:lang w:eastAsia="es-AR"/>
        </w:rPr>
      </w:pPr>
      <w:r w:rsidRPr="0072205C">
        <w:rPr>
          <w:b/>
          <w:sz w:val="18"/>
          <w:szCs w:val="18"/>
          <w:lang w:eastAsia="es-AR"/>
        </w:rPr>
        <w:t>Diseño……………………………………………………………………</w:t>
      </w:r>
      <w:r>
        <w:rPr>
          <w:b/>
          <w:sz w:val="18"/>
          <w:szCs w:val="18"/>
          <w:lang w:eastAsia="es-AR"/>
        </w:rPr>
        <w:t>.</w:t>
      </w:r>
      <w:r w:rsidRPr="0072205C">
        <w:rPr>
          <w:b/>
          <w:sz w:val="18"/>
          <w:szCs w:val="18"/>
          <w:lang w:eastAsia="es-AR"/>
        </w:rPr>
        <w:t>30</w:t>
      </w:r>
    </w:p>
    <w:p w:rsidR="0072205C" w:rsidRPr="0072205C" w:rsidRDefault="0072205C" w:rsidP="0072205C">
      <w:pPr>
        <w:pStyle w:val="Sinespaciado"/>
        <w:rPr>
          <w:sz w:val="16"/>
          <w:szCs w:val="16"/>
          <w:lang w:eastAsia="es-AR"/>
        </w:rPr>
      </w:pPr>
      <w:r w:rsidRPr="0072205C">
        <w:rPr>
          <w:sz w:val="16"/>
          <w:szCs w:val="16"/>
          <w:lang w:eastAsia="es-AR"/>
        </w:rPr>
        <w:t>Aplicando los Principios a los Elementos de Diseño</w:t>
      </w:r>
    </w:p>
    <w:p w:rsidR="0072205C" w:rsidRPr="0072205C" w:rsidRDefault="0072205C" w:rsidP="0072205C">
      <w:pPr>
        <w:pStyle w:val="Sinespaciado"/>
        <w:rPr>
          <w:sz w:val="16"/>
          <w:szCs w:val="16"/>
          <w:lang w:eastAsia="es-AR"/>
        </w:rPr>
      </w:pPr>
      <w:r w:rsidRPr="0072205C">
        <w:rPr>
          <w:sz w:val="16"/>
          <w:szCs w:val="16"/>
          <w:lang w:eastAsia="es-AR"/>
        </w:rPr>
        <w:t>Cada Principio vale 5 puntos</w:t>
      </w:r>
    </w:p>
    <w:p w:rsidR="0072205C" w:rsidRPr="0072205C" w:rsidRDefault="0072205C" w:rsidP="0072205C">
      <w:pPr>
        <w:pStyle w:val="Sinespaciado"/>
        <w:rPr>
          <w:b/>
          <w:sz w:val="18"/>
          <w:szCs w:val="18"/>
          <w:lang w:eastAsia="es-AR"/>
        </w:rPr>
      </w:pPr>
      <w:r w:rsidRPr="0072205C">
        <w:rPr>
          <w:b/>
          <w:sz w:val="18"/>
          <w:szCs w:val="18"/>
          <w:lang w:eastAsia="es-AR"/>
        </w:rPr>
        <w:t>Destreza y técnica……………………………………………………..25</w:t>
      </w:r>
    </w:p>
    <w:p w:rsidR="0072205C" w:rsidRPr="0072205C" w:rsidRDefault="0072205C" w:rsidP="0072205C">
      <w:pPr>
        <w:pStyle w:val="Sinespaciado"/>
        <w:rPr>
          <w:b/>
          <w:sz w:val="18"/>
          <w:szCs w:val="18"/>
          <w:lang w:eastAsia="es-AR"/>
        </w:rPr>
      </w:pPr>
      <w:r w:rsidRPr="0072205C">
        <w:rPr>
          <w:b/>
          <w:sz w:val="18"/>
          <w:szCs w:val="18"/>
          <w:lang w:eastAsia="es-AR"/>
        </w:rPr>
        <w:t>Distinción………………………………………………………………….20</w:t>
      </w:r>
    </w:p>
    <w:p w:rsidR="0072205C" w:rsidRDefault="0072205C" w:rsidP="0072205C">
      <w:pPr>
        <w:pStyle w:val="Sinespaciado"/>
        <w:rPr>
          <w:b/>
          <w:sz w:val="18"/>
          <w:szCs w:val="18"/>
          <w:lang w:eastAsia="es-AR"/>
        </w:rPr>
      </w:pPr>
      <w:r w:rsidRPr="0072205C">
        <w:rPr>
          <w:b/>
          <w:sz w:val="18"/>
          <w:szCs w:val="18"/>
          <w:lang w:eastAsia="es-AR"/>
        </w:rPr>
        <w:t>Puntaje Total …………………………………………………………..100</w:t>
      </w:r>
    </w:p>
    <w:p w:rsidR="005C6745" w:rsidRDefault="005C6745" w:rsidP="0072205C">
      <w:pPr>
        <w:pStyle w:val="Sinespaciado"/>
        <w:rPr>
          <w:b/>
          <w:sz w:val="18"/>
          <w:szCs w:val="18"/>
          <w:lang w:eastAsia="es-AR"/>
        </w:rPr>
      </w:pPr>
    </w:p>
    <w:p w:rsidR="00355726" w:rsidRDefault="00355726" w:rsidP="0072205C">
      <w:pPr>
        <w:pStyle w:val="Sinespaciado"/>
        <w:rPr>
          <w:b/>
          <w:sz w:val="18"/>
          <w:szCs w:val="18"/>
          <w:lang w:eastAsia="es-AR"/>
        </w:rPr>
      </w:pPr>
    </w:p>
    <w:p w:rsidR="005C6745" w:rsidRDefault="005C6745" w:rsidP="0072205C">
      <w:pPr>
        <w:pStyle w:val="Sinespaciado"/>
        <w:rPr>
          <w:b/>
          <w:sz w:val="18"/>
          <w:szCs w:val="18"/>
          <w:lang w:eastAsia="es-AR"/>
        </w:rPr>
      </w:pPr>
    </w:p>
    <w:p w:rsidR="005C6745" w:rsidRPr="00011A68" w:rsidRDefault="005C6745" w:rsidP="005C6745">
      <w:pPr>
        <w:pStyle w:val="Sinespaciado"/>
        <w:rPr>
          <w:b/>
          <w:sz w:val="24"/>
          <w:szCs w:val="24"/>
          <w:u w:val="single"/>
          <w:lang w:eastAsia="es-AR"/>
        </w:rPr>
      </w:pPr>
      <w:r w:rsidRPr="00011A68">
        <w:rPr>
          <w:b/>
          <w:sz w:val="24"/>
          <w:szCs w:val="24"/>
          <w:u w:val="single"/>
          <w:lang w:eastAsia="es-AR"/>
        </w:rPr>
        <w:t>ESCALA DE PUNTOS PARA TODOS LOS DISEÑOS</w:t>
      </w:r>
    </w:p>
    <w:p w:rsidR="005C6745" w:rsidRPr="00EF0BD2" w:rsidRDefault="005C6745" w:rsidP="005C6745">
      <w:pPr>
        <w:pStyle w:val="Sinespaciado"/>
        <w:rPr>
          <w:sz w:val="18"/>
          <w:szCs w:val="18"/>
          <w:lang w:eastAsia="es-AR"/>
        </w:rPr>
      </w:pPr>
      <w:r w:rsidRPr="00EF0BD2">
        <w:rPr>
          <w:sz w:val="18"/>
          <w:szCs w:val="18"/>
          <w:lang w:eastAsia="es-AR"/>
        </w:rPr>
        <w:t>En Manual de Exposiciones Florales</w:t>
      </w:r>
    </w:p>
    <w:p w:rsidR="005C6745" w:rsidRPr="00EF0BD2" w:rsidRDefault="005C6745" w:rsidP="005C6745">
      <w:pPr>
        <w:pStyle w:val="Sinespaciado"/>
        <w:rPr>
          <w:sz w:val="18"/>
          <w:szCs w:val="18"/>
          <w:lang w:eastAsia="es-AR"/>
        </w:rPr>
      </w:pPr>
      <w:r w:rsidRPr="00EF0BD2">
        <w:rPr>
          <w:sz w:val="18"/>
          <w:szCs w:val="18"/>
          <w:lang w:eastAsia="es-AR"/>
        </w:rPr>
        <w:t>Revisado 2007 versión 2.03         Página 265</w:t>
      </w:r>
    </w:p>
    <w:p w:rsidR="005C6745" w:rsidRPr="009F0A22" w:rsidRDefault="005C6745" w:rsidP="005C6745">
      <w:pPr>
        <w:pStyle w:val="Sinespaciado"/>
        <w:rPr>
          <w:b/>
          <w:sz w:val="24"/>
          <w:szCs w:val="24"/>
          <w:lang w:eastAsia="es-AR"/>
        </w:rPr>
      </w:pPr>
    </w:p>
    <w:p w:rsidR="005C6745" w:rsidRPr="00A641ED" w:rsidRDefault="005C6745" w:rsidP="005C6745">
      <w:pPr>
        <w:pStyle w:val="Sinespaciado"/>
        <w:rPr>
          <w:b/>
          <w:sz w:val="18"/>
          <w:szCs w:val="18"/>
          <w:lang w:eastAsia="es-AR"/>
        </w:rPr>
      </w:pPr>
      <w:r w:rsidRPr="00A641ED">
        <w:rPr>
          <w:b/>
          <w:sz w:val="18"/>
          <w:szCs w:val="18"/>
          <w:lang w:eastAsia="es-AR"/>
        </w:rPr>
        <w:t>Conformidad con los requisitos del programa</w:t>
      </w:r>
      <w:r w:rsidRPr="00A641ED">
        <w:rPr>
          <w:sz w:val="18"/>
          <w:szCs w:val="18"/>
          <w:lang w:eastAsia="es-AR"/>
        </w:rPr>
        <w:t>……</w:t>
      </w:r>
      <w:r>
        <w:rPr>
          <w:sz w:val="18"/>
          <w:szCs w:val="18"/>
          <w:lang w:eastAsia="es-AR"/>
        </w:rPr>
        <w:t>…</w:t>
      </w:r>
      <w:r w:rsidRPr="00A641ED">
        <w:rPr>
          <w:b/>
          <w:sz w:val="18"/>
          <w:szCs w:val="18"/>
          <w:lang w:eastAsia="es-AR"/>
        </w:rPr>
        <w:t>14</w:t>
      </w:r>
    </w:p>
    <w:p w:rsidR="005C6745" w:rsidRPr="00A641ED" w:rsidRDefault="005C6745" w:rsidP="005C6745">
      <w:pPr>
        <w:pStyle w:val="Sinespaciado"/>
        <w:rPr>
          <w:sz w:val="18"/>
          <w:szCs w:val="18"/>
          <w:lang w:eastAsia="es-AR"/>
        </w:rPr>
      </w:pPr>
      <w:r w:rsidRPr="00A641ED">
        <w:rPr>
          <w:b/>
          <w:sz w:val="18"/>
          <w:szCs w:val="18"/>
          <w:lang w:eastAsia="es-AR"/>
        </w:rPr>
        <w:t>Tipo de Diseño</w:t>
      </w:r>
      <w:r w:rsidRPr="00A641ED">
        <w:rPr>
          <w:sz w:val="18"/>
          <w:szCs w:val="18"/>
          <w:lang w:eastAsia="es-AR"/>
        </w:rPr>
        <w:t>…………………………………….7</w:t>
      </w:r>
    </w:p>
    <w:p w:rsidR="005C6745" w:rsidRPr="00A641ED" w:rsidRDefault="005C6745" w:rsidP="005C6745">
      <w:pPr>
        <w:pStyle w:val="Sinespaciado"/>
        <w:rPr>
          <w:sz w:val="18"/>
          <w:szCs w:val="18"/>
          <w:lang w:eastAsia="es-AR"/>
        </w:rPr>
      </w:pPr>
      <w:r w:rsidRPr="00A641ED">
        <w:rPr>
          <w:b/>
          <w:sz w:val="18"/>
          <w:szCs w:val="18"/>
          <w:lang w:eastAsia="es-AR"/>
        </w:rPr>
        <w:t>Demás requisitos</w:t>
      </w:r>
      <w:r w:rsidRPr="00A641ED">
        <w:rPr>
          <w:sz w:val="18"/>
          <w:szCs w:val="18"/>
          <w:lang w:eastAsia="es-AR"/>
        </w:rPr>
        <w:t>………………………………….7</w:t>
      </w:r>
    </w:p>
    <w:p w:rsidR="005C6745" w:rsidRPr="00A641ED" w:rsidRDefault="005C6745" w:rsidP="005C6745">
      <w:pPr>
        <w:pStyle w:val="Sinespaciado"/>
        <w:rPr>
          <w:b/>
          <w:sz w:val="18"/>
          <w:szCs w:val="18"/>
          <w:lang w:eastAsia="es-AR"/>
        </w:rPr>
      </w:pPr>
      <w:r w:rsidRPr="00A641ED">
        <w:rPr>
          <w:b/>
          <w:sz w:val="18"/>
          <w:szCs w:val="18"/>
          <w:lang w:eastAsia="es-AR"/>
        </w:rPr>
        <w:t>Diseño</w:t>
      </w:r>
      <w:r w:rsidRPr="00A641ED">
        <w:rPr>
          <w:sz w:val="18"/>
          <w:szCs w:val="18"/>
          <w:lang w:eastAsia="es-AR"/>
        </w:rPr>
        <w:t>…………………………………………………………………</w:t>
      </w:r>
      <w:r>
        <w:rPr>
          <w:sz w:val="18"/>
          <w:szCs w:val="18"/>
          <w:lang w:eastAsia="es-AR"/>
        </w:rPr>
        <w:t>…</w:t>
      </w:r>
      <w:r w:rsidRPr="00A641ED">
        <w:rPr>
          <w:b/>
          <w:sz w:val="18"/>
          <w:szCs w:val="18"/>
          <w:lang w:eastAsia="es-AR"/>
        </w:rPr>
        <w:t>48</w:t>
      </w:r>
    </w:p>
    <w:p w:rsidR="005C6745" w:rsidRPr="00A641ED" w:rsidRDefault="005C6745" w:rsidP="005C6745">
      <w:pPr>
        <w:pStyle w:val="Sinespaciado"/>
        <w:rPr>
          <w:sz w:val="18"/>
          <w:szCs w:val="18"/>
          <w:lang w:eastAsia="es-AR"/>
        </w:rPr>
      </w:pPr>
      <w:r w:rsidRPr="00A641ED">
        <w:rPr>
          <w:b/>
          <w:sz w:val="18"/>
          <w:szCs w:val="18"/>
          <w:lang w:eastAsia="es-AR"/>
        </w:rPr>
        <w:t>Principios de Diseño</w:t>
      </w:r>
      <w:r w:rsidRPr="00A641ED">
        <w:rPr>
          <w:sz w:val="18"/>
          <w:szCs w:val="18"/>
          <w:lang w:eastAsia="es-AR"/>
        </w:rPr>
        <w:t xml:space="preserve">, (Balance, Contraste, Dominio, Proporción, Escala, Ritmo) </w:t>
      </w:r>
    </w:p>
    <w:p w:rsidR="005C6745" w:rsidRPr="00A641ED" w:rsidRDefault="005C6745" w:rsidP="005C6745">
      <w:pPr>
        <w:pStyle w:val="Sinespaciado"/>
        <w:rPr>
          <w:sz w:val="18"/>
          <w:szCs w:val="18"/>
          <w:lang w:eastAsia="es-AR"/>
        </w:rPr>
      </w:pPr>
      <w:r w:rsidRPr="00A641ED">
        <w:rPr>
          <w:sz w:val="18"/>
          <w:szCs w:val="18"/>
          <w:lang w:eastAsia="es-AR"/>
        </w:rPr>
        <w:t xml:space="preserve">   Cada Principio  vale 7 puntos</w:t>
      </w:r>
    </w:p>
    <w:p w:rsidR="005C6745" w:rsidRPr="00A641ED" w:rsidRDefault="005C6745" w:rsidP="005C6745">
      <w:pPr>
        <w:pStyle w:val="Sinespaciado"/>
        <w:rPr>
          <w:sz w:val="18"/>
          <w:szCs w:val="18"/>
          <w:lang w:eastAsia="es-AR"/>
        </w:rPr>
      </w:pPr>
      <w:r w:rsidRPr="00A641ED">
        <w:rPr>
          <w:b/>
          <w:sz w:val="18"/>
          <w:szCs w:val="18"/>
          <w:lang w:eastAsia="es-AR"/>
        </w:rPr>
        <w:t>Concepto Artístico</w:t>
      </w:r>
      <w:r w:rsidRPr="00A641ED">
        <w:rPr>
          <w:sz w:val="18"/>
          <w:szCs w:val="18"/>
          <w:lang w:eastAsia="es-AR"/>
        </w:rPr>
        <w:t>………………………………………………</w:t>
      </w:r>
      <w:r>
        <w:rPr>
          <w:sz w:val="18"/>
          <w:szCs w:val="18"/>
          <w:lang w:eastAsia="es-AR"/>
        </w:rPr>
        <w:t>…</w:t>
      </w:r>
      <w:r w:rsidRPr="00A641ED">
        <w:rPr>
          <w:b/>
          <w:sz w:val="18"/>
          <w:szCs w:val="18"/>
          <w:lang w:eastAsia="es-AR"/>
        </w:rPr>
        <w:t>12</w:t>
      </w:r>
    </w:p>
    <w:p w:rsidR="005C6745" w:rsidRPr="00A641ED" w:rsidRDefault="005C6745" w:rsidP="005C6745">
      <w:pPr>
        <w:pStyle w:val="Sinespaciado"/>
        <w:rPr>
          <w:sz w:val="18"/>
          <w:szCs w:val="18"/>
          <w:lang w:eastAsia="es-AR"/>
        </w:rPr>
      </w:pPr>
      <w:r w:rsidRPr="00A641ED">
        <w:rPr>
          <w:sz w:val="18"/>
          <w:szCs w:val="18"/>
          <w:lang w:eastAsia="es-AR"/>
        </w:rPr>
        <w:t>  Selección y organización creativa de todos los componentes.</w:t>
      </w:r>
    </w:p>
    <w:p w:rsidR="005C6745" w:rsidRPr="00A641ED" w:rsidRDefault="005C6745" w:rsidP="005C6745">
      <w:pPr>
        <w:pStyle w:val="Sinespaciado"/>
        <w:rPr>
          <w:sz w:val="18"/>
          <w:szCs w:val="18"/>
          <w:lang w:eastAsia="es-AR"/>
        </w:rPr>
      </w:pPr>
      <w:r w:rsidRPr="00A641ED">
        <w:rPr>
          <w:b/>
          <w:sz w:val="18"/>
          <w:szCs w:val="18"/>
          <w:lang w:eastAsia="es-AR"/>
        </w:rPr>
        <w:t>Expresión</w:t>
      </w:r>
      <w:r w:rsidRPr="00A641ED">
        <w:rPr>
          <w:sz w:val="18"/>
          <w:szCs w:val="18"/>
          <w:lang w:eastAsia="es-AR"/>
        </w:rPr>
        <w:t>………………………………………………………………</w:t>
      </w:r>
      <w:r>
        <w:rPr>
          <w:sz w:val="18"/>
          <w:szCs w:val="18"/>
          <w:lang w:eastAsia="es-AR"/>
        </w:rPr>
        <w:t>.</w:t>
      </w:r>
      <w:r w:rsidRPr="00A641ED">
        <w:rPr>
          <w:b/>
          <w:sz w:val="18"/>
          <w:szCs w:val="18"/>
          <w:lang w:eastAsia="es-AR"/>
        </w:rPr>
        <w:t>10</w:t>
      </w:r>
    </w:p>
    <w:p w:rsidR="005C6745" w:rsidRPr="00A641ED" w:rsidRDefault="005C6745" w:rsidP="005C6745">
      <w:pPr>
        <w:pStyle w:val="Sinespaciado"/>
        <w:rPr>
          <w:sz w:val="18"/>
          <w:szCs w:val="18"/>
          <w:lang w:eastAsia="es-AR"/>
        </w:rPr>
      </w:pPr>
      <w:r w:rsidRPr="00A641ED">
        <w:rPr>
          <w:sz w:val="18"/>
          <w:szCs w:val="18"/>
          <w:lang w:eastAsia="es-AR"/>
        </w:rPr>
        <w:t>  Interpretación del título de la clase o tema a través de los Componentes o Elementos de Diseño</w:t>
      </w:r>
    </w:p>
    <w:p w:rsidR="005C6745" w:rsidRPr="00A641ED" w:rsidRDefault="005C6745" w:rsidP="005C6745">
      <w:pPr>
        <w:pStyle w:val="Sinespaciado"/>
        <w:rPr>
          <w:b/>
          <w:sz w:val="18"/>
          <w:szCs w:val="18"/>
          <w:lang w:eastAsia="es-AR"/>
        </w:rPr>
      </w:pPr>
      <w:r w:rsidRPr="00A641ED">
        <w:rPr>
          <w:b/>
          <w:sz w:val="18"/>
          <w:szCs w:val="18"/>
          <w:lang w:eastAsia="es-AR"/>
        </w:rPr>
        <w:t>Distinción</w:t>
      </w:r>
      <w:r w:rsidRPr="00A641ED">
        <w:rPr>
          <w:sz w:val="18"/>
          <w:szCs w:val="18"/>
          <w:lang w:eastAsia="es-AR"/>
        </w:rPr>
        <w:t>………………………………………………………………</w:t>
      </w:r>
      <w:r>
        <w:rPr>
          <w:sz w:val="18"/>
          <w:szCs w:val="18"/>
          <w:lang w:eastAsia="es-AR"/>
        </w:rPr>
        <w:t>.</w:t>
      </w:r>
      <w:r w:rsidRPr="00A641ED">
        <w:rPr>
          <w:b/>
          <w:sz w:val="18"/>
          <w:szCs w:val="18"/>
          <w:lang w:eastAsia="es-AR"/>
        </w:rPr>
        <w:t>16</w:t>
      </w:r>
    </w:p>
    <w:p w:rsidR="005C6745" w:rsidRPr="00A641ED" w:rsidRDefault="005C6745" w:rsidP="005C6745">
      <w:pPr>
        <w:pStyle w:val="Sinespaciado"/>
        <w:rPr>
          <w:sz w:val="18"/>
          <w:szCs w:val="18"/>
          <w:lang w:eastAsia="es-AR"/>
        </w:rPr>
      </w:pPr>
      <w:r w:rsidRPr="00A641ED">
        <w:rPr>
          <w:sz w:val="18"/>
          <w:szCs w:val="18"/>
          <w:lang w:eastAsia="es-AR"/>
        </w:rPr>
        <w:t>   Grado de superioridad de  todo</w:t>
      </w:r>
    </w:p>
    <w:p w:rsidR="005C6745" w:rsidRPr="00A641ED" w:rsidRDefault="005C6745" w:rsidP="005C6745">
      <w:pPr>
        <w:pStyle w:val="Sinespaciado"/>
        <w:tabs>
          <w:tab w:val="left" w:pos="2268"/>
          <w:tab w:val="left" w:pos="2552"/>
          <w:tab w:val="left" w:pos="3828"/>
          <w:tab w:val="left" w:pos="3969"/>
        </w:tabs>
        <w:rPr>
          <w:sz w:val="18"/>
          <w:szCs w:val="18"/>
          <w:lang w:eastAsia="es-AR"/>
        </w:rPr>
      </w:pPr>
      <w:r w:rsidRPr="00A641ED">
        <w:rPr>
          <w:sz w:val="18"/>
          <w:szCs w:val="18"/>
          <w:lang w:eastAsia="es-AR"/>
        </w:rPr>
        <w:t>  </w:t>
      </w:r>
      <w:r w:rsidRPr="00A641ED">
        <w:rPr>
          <w:b/>
          <w:sz w:val="18"/>
          <w:szCs w:val="18"/>
          <w:lang w:eastAsia="es-AR"/>
        </w:rPr>
        <w:t>Puntaje Total</w:t>
      </w:r>
      <w:r w:rsidRPr="00A641ED">
        <w:rPr>
          <w:sz w:val="18"/>
          <w:szCs w:val="18"/>
          <w:lang w:eastAsia="es-AR"/>
        </w:rPr>
        <w:t>………………………………………………………</w:t>
      </w:r>
      <w:r w:rsidRPr="00A641ED">
        <w:rPr>
          <w:b/>
          <w:sz w:val="18"/>
          <w:szCs w:val="18"/>
          <w:lang w:eastAsia="es-AR"/>
        </w:rPr>
        <w:t>100</w:t>
      </w:r>
    </w:p>
    <w:p w:rsidR="005C6745" w:rsidRPr="0072205C" w:rsidRDefault="005C6745" w:rsidP="0072205C">
      <w:pPr>
        <w:pStyle w:val="Sinespaciado"/>
        <w:rPr>
          <w:b/>
          <w:lang w:eastAsia="es-AR"/>
        </w:rPr>
      </w:pPr>
    </w:p>
    <w:p w:rsidR="00355726" w:rsidRDefault="00355726" w:rsidP="003C4C84">
      <w:pPr>
        <w:spacing w:after="240"/>
        <w:rPr>
          <w:rFonts w:eastAsia="Times New Roman" w:cs="Times New Roman"/>
          <w:b/>
          <w:bCs/>
          <w:color w:val="000000"/>
          <w:lang w:eastAsia="es-AR"/>
        </w:rPr>
      </w:pPr>
    </w:p>
    <w:p w:rsidR="00355726" w:rsidRDefault="00355726" w:rsidP="003C4C84">
      <w:pPr>
        <w:spacing w:after="240"/>
        <w:rPr>
          <w:rFonts w:eastAsia="Times New Roman" w:cs="Times New Roman"/>
          <w:b/>
          <w:bCs/>
          <w:color w:val="000000"/>
          <w:lang w:eastAsia="es-AR"/>
        </w:rPr>
      </w:pPr>
    </w:p>
    <w:p w:rsidR="00947E57" w:rsidRDefault="00947E57" w:rsidP="003C4C84">
      <w:pPr>
        <w:spacing w:after="240"/>
        <w:rPr>
          <w:rFonts w:eastAsia="Times New Roman" w:cs="Times New Roman"/>
          <w:b/>
          <w:bCs/>
          <w:color w:val="000000"/>
          <w:lang w:eastAsia="es-AR"/>
        </w:rPr>
      </w:pPr>
    </w:p>
    <w:p w:rsidR="00947E57" w:rsidRDefault="00947E57" w:rsidP="003C4C84">
      <w:pPr>
        <w:spacing w:after="240"/>
        <w:rPr>
          <w:rFonts w:eastAsia="Times New Roman" w:cs="Times New Roman"/>
          <w:b/>
          <w:bCs/>
          <w:color w:val="000000"/>
          <w:lang w:eastAsia="es-AR"/>
        </w:rPr>
      </w:pPr>
    </w:p>
    <w:p w:rsidR="00947E57" w:rsidRDefault="00947E57" w:rsidP="003C4C84">
      <w:pPr>
        <w:spacing w:after="240"/>
        <w:rPr>
          <w:rFonts w:eastAsia="Times New Roman" w:cs="Times New Roman"/>
          <w:b/>
          <w:bCs/>
          <w:color w:val="000000"/>
          <w:lang w:eastAsia="es-AR"/>
        </w:rPr>
      </w:pPr>
    </w:p>
    <w:p w:rsidR="002A49BE" w:rsidRPr="00011A68" w:rsidRDefault="002A49BE" w:rsidP="002A49BE">
      <w:pPr>
        <w:pStyle w:val="Sinespaciado"/>
        <w:rPr>
          <w:b/>
          <w:sz w:val="24"/>
          <w:szCs w:val="24"/>
          <w:u w:val="single"/>
          <w:lang w:eastAsia="es-AR"/>
        </w:rPr>
      </w:pPr>
      <w:r w:rsidRPr="00011A68">
        <w:rPr>
          <w:b/>
          <w:sz w:val="24"/>
          <w:szCs w:val="24"/>
          <w:u w:val="single"/>
          <w:lang w:eastAsia="es-AR"/>
        </w:rPr>
        <w:lastRenderedPageBreak/>
        <w:t>ESCALAS DE PUNTOS HORTICULTURA</w:t>
      </w:r>
    </w:p>
    <w:p w:rsidR="002A49BE" w:rsidRPr="009F0A22" w:rsidRDefault="002A49BE" w:rsidP="002A49BE">
      <w:pPr>
        <w:pStyle w:val="Sinespaciado"/>
        <w:tabs>
          <w:tab w:val="left" w:pos="2410"/>
          <w:tab w:val="left" w:pos="2694"/>
        </w:tabs>
        <w:rPr>
          <w:lang w:eastAsia="es-AR"/>
        </w:rPr>
      </w:pPr>
      <w:r w:rsidRPr="009F0A22">
        <w:rPr>
          <w:lang w:eastAsia="es-AR"/>
        </w:rPr>
        <w:t> </w:t>
      </w:r>
      <w:r w:rsidRPr="009F0A22">
        <w:rPr>
          <w:sz w:val="16"/>
          <w:szCs w:val="16"/>
          <w:lang w:eastAsia="es-AR"/>
        </w:rPr>
        <w:t xml:space="preserve">Estas Escalas de puntos están </w:t>
      </w:r>
      <w:r>
        <w:rPr>
          <w:sz w:val="16"/>
          <w:szCs w:val="16"/>
          <w:lang w:eastAsia="es-AR"/>
        </w:rPr>
        <w:t>especificadas</w:t>
      </w:r>
    </w:p>
    <w:p w:rsidR="002A49BE" w:rsidRPr="009F0A22" w:rsidRDefault="002A49BE" w:rsidP="00C93869">
      <w:pPr>
        <w:pStyle w:val="Sinespaciado"/>
        <w:rPr>
          <w:sz w:val="16"/>
          <w:szCs w:val="16"/>
          <w:lang w:eastAsia="es-AR"/>
        </w:rPr>
      </w:pPr>
      <w:r w:rsidRPr="009F0A22">
        <w:rPr>
          <w:sz w:val="16"/>
          <w:szCs w:val="16"/>
          <w:lang w:eastAsia="es-AR"/>
        </w:rPr>
        <w:t>Manual de Exposiciones Florales</w:t>
      </w:r>
      <w:r w:rsidR="00C93869">
        <w:rPr>
          <w:sz w:val="16"/>
          <w:szCs w:val="16"/>
          <w:lang w:eastAsia="es-AR"/>
        </w:rPr>
        <w:t>. E</w:t>
      </w:r>
      <w:r w:rsidRPr="009F0A22">
        <w:rPr>
          <w:sz w:val="16"/>
          <w:szCs w:val="16"/>
          <w:lang w:eastAsia="es-AR"/>
        </w:rPr>
        <w:t>di</w:t>
      </w:r>
      <w:r>
        <w:rPr>
          <w:sz w:val="16"/>
          <w:szCs w:val="16"/>
          <w:lang w:eastAsia="es-AR"/>
        </w:rPr>
        <w:t>ción Revisado 2007, Versión 2.03</w:t>
      </w:r>
    </w:p>
    <w:p w:rsidR="002A49BE" w:rsidRPr="009F0A22" w:rsidRDefault="002A49BE" w:rsidP="002A49BE">
      <w:pPr>
        <w:pStyle w:val="Sinespaciado"/>
        <w:rPr>
          <w:sz w:val="16"/>
          <w:szCs w:val="16"/>
          <w:lang w:eastAsia="es-AR"/>
        </w:rPr>
      </w:pPr>
      <w:r w:rsidRPr="009F0A22">
        <w:rPr>
          <w:sz w:val="16"/>
          <w:szCs w:val="16"/>
          <w:lang w:eastAsia="es-AR"/>
        </w:rPr>
        <w:t>                             </w:t>
      </w:r>
      <w:r>
        <w:rPr>
          <w:sz w:val="16"/>
          <w:szCs w:val="16"/>
          <w:lang w:eastAsia="es-AR"/>
        </w:rPr>
        <w:t>Páginas de 258 a 264</w:t>
      </w:r>
    </w:p>
    <w:p w:rsidR="002A49BE" w:rsidRPr="009F0A22" w:rsidRDefault="002A49BE" w:rsidP="002A49BE">
      <w:pPr>
        <w:pStyle w:val="Sinespaciado"/>
        <w:rPr>
          <w:rFonts w:eastAsia="Times New Roman" w:cs="Times New Roman"/>
          <w:b/>
          <w:bCs/>
          <w:color w:val="000000"/>
          <w:sz w:val="17"/>
          <w:szCs w:val="17"/>
          <w:lang w:eastAsia="es-AR"/>
        </w:rPr>
      </w:pPr>
    </w:p>
    <w:p w:rsidR="002A49BE" w:rsidRPr="009F0A22" w:rsidRDefault="002A49BE" w:rsidP="002A49BE">
      <w:pPr>
        <w:pStyle w:val="Sinespaciado"/>
        <w:rPr>
          <w:b/>
          <w:sz w:val="16"/>
          <w:szCs w:val="16"/>
          <w:lang w:eastAsia="es-AR"/>
        </w:rPr>
      </w:pPr>
      <w:r w:rsidRPr="009F0A22">
        <w:rPr>
          <w:rFonts w:eastAsia="Times New Roman" w:cs="Times New Roman"/>
          <w:b/>
          <w:bCs/>
          <w:color w:val="000000"/>
          <w:sz w:val="17"/>
          <w:szCs w:val="17"/>
          <w:lang w:eastAsia="es-AR"/>
        </w:rPr>
        <w:t>ESPECIMENES EN FLOR, O ESPECIMENES</w:t>
      </w:r>
    </w:p>
    <w:p w:rsidR="002A49BE" w:rsidRPr="009F0A22" w:rsidRDefault="002A49BE" w:rsidP="002A49BE">
      <w:pPr>
        <w:rPr>
          <w:rFonts w:eastAsia="Times New Roman" w:cs="Times New Roman"/>
          <w:sz w:val="24"/>
          <w:szCs w:val="24"/>
          <w:lang w:eastAsia="es-AR"/>
        </w:rPr>
      </w:pPr>
      <w:r w:rsidRPr="009F0A22">
        <w:rPr>
          <w:rFonts w:eastAsia="Times New Roman" w:cs="Times New Roman"/>
          <w:b/>
          <w:bCs/>
          <w:color w:val="000000"/>
          <w:sz w:val="17"/>
          <w:szCs w:val="17"/>
          <w:lang w:eastAsia="es-AR"/>
        </w:rPr>
        <w:t>C/BRACTEAS DE COLORES</w:t>
      </w:r>
    </w:p>
    <w:p w:rsidR="002A49BE" w:rsidRPr="009F0A22" w:rsidRDefault="002A49BE" w:rsidP="002A49BE">
      <w:pPr>
        <w:rPr>
          <w:rFonts w:eastAsia="Times New Roman" w:cs="Times New Roman"/>
          <w:sz w:val="24"/>
          <w:szCs w:val="24"/>
          <w:lang w:eastAsia="es-AR"/>
        </w:rPr>
      </w:pPr>
      <w:r w:rsidRPr="009F0A22">
        <w:rPr>
          <w:rFonts w:eastAsia="Times New Roman" w:cs="Times New Roman"/>
          <w:color w:val="000000"/>
          <w:sz w:val="18"/>
          <w:szCs w:val="18"/>
          <w:lang w:eastAsia="es-AR"/>
        </w:rPr>
        <w:t>Pueden ser cortados o cultivados en recipiente,</w:t>
      </w:r>
    </w:p>
    <w:p w:rsidR="002A49BE" w:rsidRPr="009F0A22" w:rsidRDefault="002A49BE" w:rsidP="002A49BE">
      <w:pPr>
        <w:rPr>
          <w:rFonts w:eastAsia="Times New Roman" w:cs="Times New Roman"/>
          <w:sz w:val="24"/>
          <w:szCs w:val="24"/>
          <w:lang w:eastAsia="es-AR"/>
        </w:rPr>
      </w:pPr>
      <w:r w:rsidRPr="009F0A22">
        <w:rPr>
          <w:rFonts w:eastAsia="Times New Roman" w:cs="Times New Roman"/>
          <w:color w:val="000000"/>
          <w:sz w:val="18"/>
          <w:szCs w:val="18"/>
          <w:lang w:eastAsia="es-AR"/>
        </w:rPr>
        <w:t>Espécimen individual o colección.</w:t>
      </w:r>
    </w:p>
    <w:p w:rsidR="002A49BE" w:rsidRPr="009F0A22" w:rsidRDefault="002A49BE" w:rsidP="002A49BE">
      <w:pPr>
        <w:rPr>
          <w:rFonts w:eastAsia="Times New Roman" w:cs="Times New Roman"/>
          <w:b/>
          <w:bCs/>
          <w:color w:val="000000"/>
          <w:sz w:val="18"/>
          <w:szCs w:val="18"/>
          <w:lang w:eastAsia="es-AR"/>
        </w:rPr>
      </w:pPr>
    </w:p>
    <w:p w:rsidR="002A49BE" w:rsidRPr="009F0A22" w:rsidRDefault="002A49BE" w:rsidP="002A49BE">
      <w:pPr>
        <w:tabs>
          <w:tab w:val="left" w:pos="2694"/>
        </w:tabs>
        <w:rPr>
          <w:rFonts w:eastAsia="Times New Roman" w:cs="Times New Roman"/>
          <w:sz w:val="24"/>
          <w:szCs w:val="24"/>
          <w:lang w:eastAsia="es-AR"/>
        </w:rPr>
      </w:pPr>
      <w:r w:rsidRPr="009F0A22">
        <w:rPr>
          <w:rFonts w:eastAsia="Times New Roman" w:cs="Times New Roman"/>
          <w:b/>
          <w:bCs/>
          <w:color w:val="000000"/>
          <w:sz w:val="18"/>
          <w:szCs w:val="18"/>
          <w:lang w:eastAsia="es-AR"/>
        </w:rPr>
        <w:t>Identificación de la planta……………</w:t>
      </w:r>
      <w:r>
        <w:rPr>
          <w:rFonts w:eastAsia="Times New Roman" w:cs="Times New Roman"/>
          <w:b/>
          <w:bCs/>
          <w:color w:val="000000"/>
          <w:sz w:val="18"/>
          <w:szCs w:val="18"/>
          <w:lang w:eastAsia="es-AR"/>
        </w:rPr>
        <w:t>..</w:t>
      </w:r>
      <w:r w:rsidRPr="009F0A22">
        <w:rPr>
          <w:rFonts w:eastAsia="Times New Roman" w:cs="Times New Roman"/>
          <w:b/>
          <w:bCs/>
          <w:color w:val="000000"/>
          <w:sz w:val="18"/>
          <w:szCs w:val="18"/>
          <w:lang w:eastAsia="es-AR"/>
        </w:rPr>
        <w:t>5</w:t>
      </w:r>
    </w:p>
    <w:p w:rsidR="002A49BE" w:rsidRPr="009F0A22" w:rsidRDefault="002A49BE" w:rsidP="002A49BE">
      <w:pPr>
        <w:rPr>
          <w:rFonts w:eastAsia="Times New Roman" w:cs="Times New Roman"/>
          <w:sz w:val="24"/>
          <w:szCs w:val="24"/>
          <w:lang w:eastAsia="es-AR"/>
        </w:rPr>
      </w:pPr>
      <w:r w:rsidRPr="009F0A22">
        <w:rPr>
          <w:rFonts w:eastAsia="Times New Roman" w:cs="Times New Roman"/>
          <w:color w:val="000000"/>
          <w:sz w:val="18"/>
          <w:szCs w:val="18"/>
          <w:lang w:eastAsia="es-AR"/>
        </w:rPr>
        <w:t xml:space="preserve">Legible. Planta completamente </w:t>
      </w:r>
    </w:p>
    <w:p w:rsidR="002A49BE" w:rsidRPr="009F0A22" w:rsidRDefault="002A49BE" w:rsidP="002A49BE">
      <w:pPr>
        <w:rPr>
          <w:rFonts w:eastAsia="Times New Roman" w:cs="Times New Roman"/>
          <w:sz w:val="24"/>
          <w:szCs w:val="24"/>
          <w:lang w:eastAsia="es-AR"/>
        </w:rPr>
      </w:pPr>
      <w:r w:rsidRPr="009F0A22">
        <w:rPr>
          <w:rFonts w:eastAsia="Times New Roman" w:cs="Times New Roman"/>
          <w:color w:val="000000"/>
          <w:sz w:val="18"/>
          <w:szCs w:val="18"/>
          <w:lang w:eastAsia="es-AR"/>
        </w:rPr>
        <w:t>Identificada, como corresponda.</w:t>
      </w:r>
    </w:p>
    <w:p w:rsidR="002A49BE" w:rsidRPr="009F0A22" w:rsidRDefault="002A49BE" w:rsidP="002A49BE">
      <w:pPr>
        <w:tabs>
          <w:tab w:val="left" w:pos="2552"/>
        </w:tabs>
        <w:rPr>
          <w:rFonts w:eastAsia="Times New Roman" w:cs="Times New Roman"/>
          <w:sz w:val="24"/>
          <w:szCs w:val="24"/>
          <w:lang w:eastAsia="es-AR"/>
        </w:rPr>
      </w:pPr>
      <w:r w:rsidRPr="009F0A22">
        <w:rPr>
          <w:rFonts w:eastAsia="Times New Roman" w:cs="Times New Roman"/>
          <w:b/>
          <w:bCs/>
          <w:color w:val="000000"/>
          <w:sz w:val="18"/>
          <w:szCs w:val="18"/>
          <w:lang w:eastAsia="es-AR"/>
        </w:rPr>
        <w:t>Perfección de cultivo………………....</w:t>
      </w:r>
      <w:r>
        <w:rPr>
          <w:rFonts w:eastAsia="Times New Roman" w:cs="Times New Roman"/>
          <w:b/>
          <w:bCs/>
          <w:color w:val="000000"/>
          <w:sz w:val="18"/>
          <w:szCs w:val="18"/>
          <w:lang w:eastAsia="es-AR"/>
        </w:rPr>
        <w:t>..</w:t>
      </w:r>
      <w:r w:rsidRPr="009F0A22">
        <w:rPr>
          <w:rFonts w:eastAsia="Times New Roman" w:cs="Times New Roman"/>
          <w:b/>
          <w:bCs/>
          <w:color w:val="000000"/>
          <w:sz w:val="18"/>
          <w:szCs w:val="18"/>
          <w:lang w:eastAsia="es-AR"/>
        </w:rPr>
        <w:t>60</w:t>
      </w:r>
    </w:p>
    <w:p w:rsidR="002A49BE" w:rsidRPr="009F0A22" w:rsidRDefault="002A49BE" w:rsidP="002A49BE">
      <w:pPr>
        <w:rPr>
          <w:rFonts w:eastAsia="Times New Roman" w:cs="Times New Roman"/>
          <w:sz w:val="24"/>
          <w:szCs w:val="24"/>
          <w:lang w:eastAsia="es-AR"/>
        </w:rPr>
      </w:pPr>
      <w:r w:rsidRPr="009F0A22">
        <w:rPr>
          <w:rFonts w:eastAsia="Times New Roman" w:cs="Times New Roman"/>
          <w:color w:val="000000"/>
          <w:sz w:val="18"/>
          <w:szCs w:val="18"/>
          <w:lang w:eastAsia="es-AR"/>
        </w:rPr>
        <w:t>Punto de perfección</w:t>
      </w:r>
      <w:r>
        <w:rPr>
          <w:rFonts w:eastAsia="Times New Roman" w:cs="Times New Roman"/>
          <w:color w:val="000000"/>
          <w:sz w:val="18"/>
          <w:szCs w:val="18"/>
          <w:lang w:eastAsia="es-AR"/>
        </w:rPr>
        <w:t xml:space="preserve">                 </w:t>
      </w:r>
      <w:r w:rsidRPr="009F0A22">
        <w:rPr>
          <w:rFonts w:eastAsia="Times New Roman" w:cs="Times New Roman"/>
          <w:color w:val="000000"/>
          <w:sz w:val="18"/>
          <w:szCs w:val="18"/>
          <w:lang w:eastAsia="es-AR"/>
        </w:rPr>
        <w:t> 10</w:t>
      </w:r>
    </w:p>
    <w:p w:rsidR="002A49BE" w:rsidRPr="009F0A22" w:rsidRDefault="002A49BE" w:rsidP="002A49BE">
      <w:pPr>
        <w:rPr>
          <w:rFonts w:eastAsia="Times New Roman" w:cs="Times New Roman"/>
          <w:sz w:val="24"/>
          <w:szCs w:val="24"/>
          <w:lang w:eastAsia="es-AR"/>
        </w:rPr>
      </w:pPr>
      <w:r w:rsidRPr="009F0A22">
        <w:rPr>
          <w:rFonts w:eastAsia="Times New Roman" w:cs="Times New Roman"/>
          <w:color w:val="000000"/>
          <w:sz w:val="18"/>
          <w:szCs w:val="18"/>
          <w:lang w:eastAsia="es-AR"/>
        </w:rPr>
        <w:t>Cantidad                                         </w:t>
      </w:r>
      <w:r>
        <w:rPr>
          <w:rFonts w:eastAsia="Times New Roman" w:cs="Times New Roman"/>
          <w:color w:val="000000"/>
          <w:sz w:val="18"/>
          <w:szCs w:val="18"/>
          <w:lang w:eastAsia="es-AR"/>
        </w:rPr>
        <w:t>5</w:t>
      </w:r>
    </w:p>
    <w:p w:rsidR="002A49BE" w:rsidRPr="009F0A22" w:rsidRDefault="002A49BE" w:rsidP="002A49BE">
      <w:pPr>
        <w:rPr>
          <w:rFonts w:eastAsia="Times New Roman" w:cs="Times New Roman"/>
          <w:sz w:val="24"/>
          <w:szCs w:val="24"/>
          <w:lang w:eastAsia="es-AR"/>
        </w:rPr>
      </w:pPr>
      <w:r w:rsidRPr="009F0A22">
        <w:rPr>
          <w:rFonts w:eastAsia="Times New Roman" w:cs="Times New Roman"/>
          <w:color w:val="000000"/>
          <w:sz w:val="18"/>
          <w:szCs w:val="18"/>
          <w:lang w:eastAsia="es-AR"/>
        </w:rPr>
        <w:t>Color                                          </w:t>
      </w:r>
      <w:r>
        <w:rPr>
          <w:rFonts w:eastAsia="Times New Roman" w:cs="Times New Roman"/>
          <w:color w:val="000000"/>
          <w:sz w:val="18"/>
          <w:szCs w:val="18"/>
          <w:lang w:eastAsia="es-AR"/>
        </w:rPr>
        <w:t xml:space="preserve">  </w:t>
      </w:r>
      <w:r w:rsidRPr="009F0A22">
        <w:rPr>
          <w:rFonts w:eastAsia="Times New Roman" w:cs="Times New Roman"/>
          <w:color w:val="000000"/>
          <w:sz w:val="18"/>
          <w:szCs w:val="18"/>
          <w:lang w:eastAsia="es-AR"/>
        </w:rPr>
        <w:t> 10</w:t>
      </w:r>
    </w:p>
    <w:p w:rsidR="002A49BE" w:rsidRPr="009F0A22" w:rsidRDefault="002A49BE" w:rsidP="002A49BE">
      <w:pPr>
        <w:rPr>
          <w:rFonts w:eastAsia="Times New Roman" w:cs="Times New Roman"/>
          <w:sz w:val="24"/>
          <w:szCs w:val="24"/>
          <w:lang w:eastAsia="es-AR"/>
        </w:rPr>
      </w:pPr>
      <w:r w:rsidRPr="009F0A22">
        <w:rPr>
          <w:rFonts w:eastAsia="Times New Roman" w:cs="Times New Roman"/>
          <w:color w:val="000000"/>
          <w:sz w:val="18"/>
          <w:szCs w:val="18"/>
          <w:lang w:eastAsia="es-AR"/>
        </w:rPr>
        <w:t>Forma                                           10</w:t>
      </w:r>
    </w:p>
    <w:p w:rsidR="002A49BE" w:rsidRPr="009F0A22" w:rsidRDefault="002A49BE" w:rsidP="002A49BE">
      <w:pPr>
        <w:rPr>
          <w:rFonts w:eastAsia="Times New Roman" w:cs="Times New Roman"/>
          <w:sz w:val="24"/>
          <w:szCs w:val="24"/>
          <w:lang w:eastAsia="es-AR"/>
        </w:rPr>
      </w:pPr>
      <w:r w:rsidRPr="009F0A22">
        <w:rPr>
          <w:rFonts w:eastAsia="Times New Roman" w:cs="Times New Roman"/>
          <w:color w:val="000000"/>
          <w:sz w:val="18"/>
          <w:szCs w:val="18"/>
          <w:lang w:eastAsia="es-AR"/>
        </w:rPr>
        <w:t>Sustancia                                      </w:t>
      </w:r>
      <w:r>
        <w:rPr>
          <w:rFonts w:eastAsia="Times New Roman" w:cs="Times New Roman"/>
          <w:color w:val="000000"/>
          <w:sz w:val="18"/>
          <w:szCs w:val="18"/>
          <w:lang w:eastAsia="es-AR"/>
        </w:rPr>
        <w:t xml:space="preserve"> </w:t>
      </w:r>
      <w:r w:rsidRPr="009F0A22">
        <w:rPr>
          <w:rFonts w:eastAsia="Times New Roman" w:cs="Times New Roman"/>
          <w:color w:val="000000"/>
          <w:sz w:val="18"/>
          <w:szCs w:val="18"/>
          <w:lang w:eastAsia="es-AR"/>
        </w:rPr>
        <w:t> 5</w:t>
      </w:r>
    </w:p>
    <w:p w:rsidR="002A49BE" w:rsidRPr="009F0A22" w:rsidRDefault="002A49BE" w:rsidP="002A49BE">
      <w:pPr>
        <w:rPr>
          <w:rFonts w:eastAsia="Times New Roman" w:cs="Times New Roman"/>
          <w:sz w:val="24"/>
          <w:szCs w:val="24"/>
          <w:lang w:eastAsia="es-AR"/>
        </w:rPr>
      </w:pPr>
      <w:r w:rsidRPr="009F0A22">
        <w:rPr>
          <w:rFonts w:eastAsia="Times New Roman" w:cs="Times New Roman"/>
          <w:color w:val="000000"/>
          <w:sz w:val="18"/>
          <w:szCs w:val="18"/>
          <w:lang w:eastAsia="es-AR"/>
        </w:rPr>
        <w:t>Textura                                       </w:t>
      </w:r>
      <w:r>
        <w:rPr>
          <w:rFonts w:eastAsia="Times New Roman" w:cs="Times New Roman"/>
          <w:color w:val="000000"/>
          <w:sz w:val="18"/>
          <w:szCs w:val="18"/>
          <w:lang w:eastAsia="es-AR"/>
        </w:rPr>
        <w:t xml:space="preserve"> </w:t>
      </w:r>
      <w:r w:rsidRPr="009F0A22">
        <w:rPr>
          <w:rFonts w:eastAsia="Times New Roman" w:cs="Times New Roman"/>
          <w:color w:val="000000"/>
          <w:sz w:val="18"/>
          <w:szCs w:val="18"/>
          <w:lang w:eastAsia="es-AR"/>
        </w:rPr>
        <w:t>   5</w:t>
      </w:r>
    </w:p>
    <w:p w:rsidR="002A49BE" w:rsidRPr="009F0A22" w:rsidRDefault="002A49BE" w:rsidP="002A49BE">
      <w:pPr>
        <w:rPr>
          <w:rFonts w:eastAsia="Times New Roman" w:cs="Times New Roman"/>
          <w:sz w:val="24"/>
          <w:szCs w:val="24"/>
          <w:lang w:eastAsia="es-AR"/>
        </w:rPr>
      </w:pPr>
      <w:r w:rsidRPr="009F0A22">
        <w:rPr>
          <w:rFonts w:eastAsia="Times New Roman" w:cs="Times New Roman"/>
          <w:color w:val="000000"/>
          <w:sz w:val="18"/>
          <w:szCs w:val="18"/>
          <w:lang w:eastAsia="es-AR"/>
        </w:rPr>
        <w:t>Tamaño                                        </w:t>
      </w:r>
      <w:r>
        <w:rPr>
          <w:rFonts w:eastAsia="Times New Roman" w:cs="Times New Roman"/>
          <w:color w:val="000000"/>
          <w:sz w:val="18"/>
          <w:szCs w:val="18"/>
          <w:lang w:eastAsia="es-AR"/>
        </w:rPr>
        <w:t xml:space="preserve"> </w:t>
      </w:r>
      <w:r w:rsidRPr="009F0A22">
        <w:rPr>
          <w:rFonts w:eastAsia="Times New Roman" w:cs="Times New Roman"/>
          <w:color w:val="000000"/>
          <w:sz w:val="18"/>
          <w:szCs w:val="18"/>
          <w:lang w:eastAsia="es-AR"/>
        </w:rPr>
        <w:t> 5</w:t>
      </w:r>
    </w:p>
    <w:p w:rsidR="002A49BE" w:rsidRPr="009F0A22" w:rsidRDefault="002A49BE" w:rsidP="002A49BE">
      <w:pPr>
        <w:rPr>
          <w:rFonts w:eastAsia="Times New Roman" w:cs="Times New Roman"/>
          <w:sz w:val="24"/>
          <w:szCs w:val="24"/>
          <w:lang w:eastAsia="es-AR"/>
        </w:rPr>
      </w:pPr>
      <w:r w:rsidRPr="009F0A22">
        <w:rPr>
          <w:rFonts w:eastAsia="Times New Roman" w:cs="Times New Roman"/>
          <w:color w:val="000000"/>
          <w:sz w:val="18"/>
          <w:szCs w:val="18"/>
          <w:lang w:eastAsia="es-AR"/>
        </w:rPr>
        <w:t>Follaje/tallo                              </w:t>
      </w:r>
      <w:r>
        <w:rPr>
          <w:rFonts w:eastAsia="Times New Roman" w:cs="Times New Roman"/>
          <w:color w:val="000000"/>
          <w:sz w:val="18"/>
          <w:szCs w:val="18"/>
          <w:lang w:eastAsia="es-AR"/>
        </w:rPr>
        <w:t xml:space="preserve"> </w:t>
      </w:r>
      <w:r w:rsidRPr="009F0A22">
        <w:rPr>
          <w:rFonts w:eastAsia="Times New Roman" w:cs="Times New Roman"/>
          <w:color w:val="000000"/>
          <w:sz w:val="18"/>
          <w:szCs w:val="18"/>
          <w:lang w:eastAsia="es-AR"/>
        </w:rPr>
        <w:t>  10     </w:t>
      </w:r>
    </w:p>
    <w:p w:rsidR="002A49BE" w:rsidRPr="009F0A22" w:rsidRDefault="002A49BE" w:rsidP="002A49BE">
      <w:pPr>
        <w:rPr>
          <w:rFonts w:eastAsia="Times New Roman" w:cs="Times New Roman"/>
          <w:sz w:val="24"/>
          <w:szCs w:val="24"/>
          <w:lang w:eastAsia="es-AR"/>
        </w:rPr>
      </w:pPr>
      <w:r>
        <w:rPr>
          <w:rFonts w:eastAsia="Times New Roman" w:cs="Times New Roman"/>
          <w:b/>
          <w:bCs/>
          <w:color w:val="000000"/>
          <w:sz w:val="18"/>
          <w:szCs w:val="18"/>
          <w:lang w:eastAsia="es-AR"/>
        </w:rPr>
        <w:t>Condición/Acicalamiento/Montaje..</w:t>
      </w:r>
      <w:r w:rsidRPr="009F0A22">
        <w:rPr>
          <w:rFonts w:eastAsia="Times New Roman" w:cs="Times New Roman"/>
          <w:b/>
          <w:bCs/>
          <w:color w:val="000000"/>
          <w:sz w:val="18"/>
          <w:szCs w:val="18"/>
          <w:lang w:eastAsia="es-AR"/>
        </w:rPr>
        <w:t>25</w:t>
      </w:r>
    </w:p>
    <w:p w:rsidR="002A49BE" w:rsidRPr="009F0A22" w:rsidRDefault="002A49BE" w:rsidP="002A49BE">
      <w:pPr>
        <w:rPr>
          <w:rFonts w:eastAsia="Times New Roman" w:cs="Times New Roman"/>
          <w:sz w:val="24"/>
          <w:szCs w:val="24"/>
          <w:lang w:eastAsia="es-AR"/>
        </w:rPr>
      </w:pPr>
      <w:r w:rsidRPr="009F0A22">
        <w:rPr>
          <w:rFonts w:eastAsia="Times New Roman" w:cs="Times New Roman"/>
          <w:color w:val="000000"/>
          <w:sz w:val="18"/>
          <w:szCs w:val="18"/>
          <w:lang w:eastAsia="es-AR"/>
        </w:rPr>
        <w:t>Sanidad,                                     </w:t>
      </w:r>
      <w:r>
        <w:rPr>
          <w:rFonts w:eastAsia="Times New Roman" w:cs="Times New Roman"/>
          <w:color w:val="000000"/>
          <w:sz w:val="18"/>
          <w:szCs w:val="18"/>
          <w:lang w:eastAsia="es-AR"/>
        </w:rPr>
        <w:t xml:space="preserve">  </w:t>
      </w:r>
      <w:r w:rsidRPr="009F0A22">
        <w:rPr>
          <w:rFonts w:eastAsia="Times New Roman" w:cs="Times New Roman"/>
          <w:color w:val="000000"/>
          <w:sz w:val="18"/>
          <w:szCs w:val="18"/>
          <w:lang w:eastAsia="es-AR"/>
        </w:rPr>
        <w:t>10</w:t>
      </w:r>
    </w:p>
    <w:p w:rsidR="002A49BE" w:rsidRPr="009F0A22" w:rsidRDefault="002A49BE" w:rsidP="002A49BE">
      <w:pPr>
        <w:rPr>
          <w:rFonts w:eastAsia="Times New Roman" w:cs="Times New Roman"/>
          <w:sz w:val="24"/>
          <w:szCs w:val="24"/>
          <w:lang w:eastAsia="es-AR"/>
        </w:rPr>
      </w:pPr>
      <w:r w:rsidRPr="009F0A22">
        <w:rPr>
          <w:rFonts w:eastAsia="Times New Roman" w:cs="Times New Roman"/>
          <w:color w:val="000000"/>
          <w:sz w:val="18"/>
          <w:szCs w:val="18"/>
          <w:lang w:eastAsia="es-AR"/>
        </w:rPr>
        <w:t>Acicalamiento</w:t>
      </w:r>
      <w:r>
        <w:rPr>
          <w:rFonts w:eastAsia="Times New Roman" w:cs="Times New Roman"/>
          <w:color w:val="000000"/>
          <w:sz w:val="18"/>
          <w:szCs w:val="18"/>
          <w:lang w:eastAsia="es-AR"/>
        </w:rPr>
        <w:t xml:space="preserve">                           </w:t>
      </w:r>
      <w:r w:rsidRPr="009F0A22">
        <w:rPr>
          <w:rFonts w:eastAsia="Times New Roman" w:cs="Times New Roman"/>
          <w:color w:val="000000"/>
          <w:sz w:val="18"/>
          <w:szCs w:val="18"/>
          <w:lang w:eastAsia="es-AR"/>
        </w:rPr>
        <w:t> </w:t>
      </w:r>
      <w:r>
        <w:rPr>
          <w:rFonts w:eastAsia="Times New Roman" w:cs="Times New Roman"/>
          <w:color w:val="000000"/>
          <w:sz w:val="18"/>
          <w:szCs w:val="18"/>
          <w:lang w:eastAsia="es-AR"/>
        </w:rPr>
        <w:t xml:space="preserve"> </w:t>
      </w:r>
      <w:r w:rsidRPr="009F0A22">
        <w:rPr>
          <w:rFonts w:eastAsia="Times New Roman" w:cs="Times New Roman"/>
          <w:color w:val="000000"/>
          <w:sz w:val="18"/>
          <w:szCs w:val="18"/>
          <w:lang w:eastAsia="es-AR"/>
        </w:rPr>
        <w:t>10</w:t>
      </w:r>
    </w:p>
    <w:p w:rsidR="002A49BE" w:rsidRPr="009F0A22" w:rsidRDefault="002A49BE" w:rsidP="002A49BE">
      <w:pPr>
        <w:rPr>
          <w:rFonts w:eastAsia="Times New Roman" w:cs="Times New Roman"/>
          <w:sz w:val="24"/>
          <w:szCs w:val="24"/>
          <w:lang w:eastAsia="es-AR"/>
        </w:rPr>
      </w:pPr>
      <w:r w:rsidRPr="009F0A22">
        <w:rPr>
          <w:rFonts w:eastAsia="Times New Roman" w:cs="Times New Roman"/>
          <w:color w:val="000000"/>
          <w:sz w:val="18"/>
          <w:szCs w:val="18"/>
          <w:lang w:eastAsia="es-AR"/>
        </w:rPr>
        <w:t>Montaje                                       </w:t>
      </w:r>
      <w:r>
        <w:rPr>
          <w:rFonts w:eastAsia="Times New Roman" w:cs="Times New Roman"/>
          <w:color w:val="000000"/>
          <w:sz w:val="18"/>
          <w:szCs w:val="18"/>
          <w:lang w:eastAsia="es-AR"/>
        </w:rPr>
        <w:t xml:space="preserve">  </w:t>
      </w:r>
      <w:r w:rsidRPr="009F0A22">
        <w:rPr>
          <w:rFonts w:eastAsia="Times New Roman" w:cs="Times New Roman"/>
          <w:color w:val="000000"/>
          <w:sz w:val="18"/>
          <w:szCs w:val="18"/>
          <w:lang w:eastAsia="es-AR"/>
        </w:rPr>
        <w:t>5</w:t>
      </w:r>
    </w:p>
    <w:p w:rsidR="002A49BE" w:rsidRPr="009F0A22" w:rsidRDefault="002A49BE" w:rsidP="002A49BE">
      <w:pPr>
        <w:rPr>
          <w:rFonts w:eastAsia="Times New Roman" w:cs="Times New Roman"/>
          <w:sz w:val="24"/>
          <w:szCs w:val="24"/>
          <w:lang w:eastAsia="es-AR"/>
        </w:rPr>
      </w:pPr>
      <w:r w:rsidRPr="009F0A22">
        <w:rPr>
          <w:rFonts w:eastAsia="Times New Roman" w:cs="Times New Roman"/>
          <w:b/>
          <w:bCs/>
          <w:color w:val="000000"/>
          <w:sz w:val="18"/>
          <w:szCs w:val="18"/>
          <w:lang w:eastAsia="es-AR"/>
        </w:rPr>
        <w:t>Distinción…………………..…………</w:t>
      </w:r>
      <w:r>
        <w:rPr>
          <w:rFonts w:eastAsia="Times New Roman" w:cs="Times New Roman"/>
          <w:b/>
          <w:bCs/>
          <w:color w:val="000000"/>
          <w:sz w:val="18"/>
          <w:szCs w:val="18"/>
          <w:lang w:eastAsia="es-AR"/>
        </w:rPr>
        <w:t>………</w:t>
      </w:r>
      <w:r w:rsidRPr="009F0A22">
        <w:rPr>
          <w:rFonts w:eastAsia="Times New Roman" w:cs="Times New Roman"/>
          <w:b/>
          <w:bCs/>
          <w:color w:val="000000"/>
          <w:sz w:val="18"/>
          <w:szCs w:val="18"/>
          <w:lang w:eastAsia="es-AR"/>
        </w:rPr>
        <w:t>10         </w:t>
      </w:r>
    </w:p>
    <w:p w:rsidR="002A49BE" w:rsidRPr="009F0A22" w:rsidRDefault="002A49BE" w:rsidP="002A49BE">
      <w:pPr>
        <w:tabs>
          <w:tab w:val="left" w:pos="2694"/>
        </w:tabs>
        <w:rPr>
          <w:rFonts w:eastAsia="Times New Roman" w:cs="Times New Roman"/>
          <w:sz w:val="24"/>
          <w:szCs w:val="24"/>
          <w:lang w:eastAsia="es-AR"/>
        </w:rPr>
      </w:pPr>
      <w:r w:rsidRPr="009F0A22">
        <w:rPr>
          <w:rFonts w:eastAsia="Times New Roman" w:cs="Times New Roman"/>
          <w:color w:val="000000"/>
          <w:sz w:val="18"/>
          <w:szCs w:val="18"/>
          <w:lang w:eastAsia="es-AR"/>
        </w:rPr>
        <w:t>          </w:t>
      </w:r>
      <w:r w:rsidRPr="009F0A22">
        <w:rPr>
          <w:rFonts w:eastAsia="Times New Roman" w:cs="Times New Roman"/>
          <w:b/>
          <w:bCs/>
          <w:color w:val="000000"/>
          <w:sz w:val="18"/>
          <w:szCs w:val="18"/>
          <w:lang w:eastAsia="es-AR"/>
        </w:rPr>
        <w:t>Puntaje Total………………</w:t>
      </w:r>
      <w:r>
        <w:rPr>
          <w:rFonts w:eastAsia="Times New Roman" w:cs="Times New Roman"/>
          <w:b/>
          <w:bCs/>
          <w:color w:val="000000"/>
          <w:sz w:val="18"/>
          <w:szCs w:val="18"/>
          <w:lang w:eastAsia="es-AR"/>
        </w:rPr>
        <w:t>..</w:t>
      </w:r>
      <w:r w:rsidRPr="009F0A22">
        <w:rPr>
          <w:rFonts w:eastAsia="Times New Roman" w:cs="Times New Roman"/>
          <w:b/>
          <w:bCs/>
          <w:color w:val="000000"/>
          <w:sz w:val="18"/>
          <w:szCs w:val="18"/>
          <w:lang w:eastAsia="es-AR"/>
        </w:rPr>
        <w:t>.</w:t>
      </w:r>
      <w:r>
        <w:rPr>
          <w:rFonts w:eastAsia="Times New Roman" w:cs="Times New Roman"/>
          <w:b/>
          <w:bCs/>
          <w:color w:val="000000"/>
          <w:sz w:val="18"/>
          <w:szCs w:val="18"/>
          <w:lang w:eastAsia="es-AR"/>
        </w:rPr>
        <w:t>......</w:t>
      </w:r>
      <w:r w:rsidRPr="009F0A22">
        <w:rPr>
          <w:rFonts w:eastAsia="Times New Roman" w:cs="Times New Roman"/>
          <w:b/>
          <w:bCs/>
          <w:color w:val="000000"/>
          <w:sz w:val="18"/>
          <w:szCs w:val="18"/>
          <w:lang w:eastAsia="es-AR"/>
        </w:rPr>
        <w:t>100             </w:t>
      </w:r>
    </w:p>
    <w:p w:rsidR="002A49BE" w:rsidRPr="004C241F" w:rsidRDefault="002A49BE" w:rsidP="002A49BE">
      <w:pPr>
        <w:rPr>
          <w:rFonts w:eastAsia="Times New Roman" w:cs="Times New Roman"/>
          <w:sz w:val="20"/>
          <w:szCs w:val="20"/>
          <w:lang w:eastAsia="es-AR"/>
        </w:rPr>
      </w:pPr>
    </w:p>
    <w:p w:rsidR="00011A68" w:rsidRDefault="00011A68" w:rsidP="002A49BE">
      <w:pPr>
        <w:rPr>
          <w:rFonts w:eastAsia="Times New Roman" w:cs="Times New Roman"/>
          <w:b/>
          <w:bCs/>
          <w:color w:val="000000"/>
          <w:sz w:val="20"/>
          <w:szCs w:val="20"/>
          <w:lang w:eastAsia="es-AR"/>
        </w:rPr>
      </w:pPr>
    </w:p>
    <w:p w:rsidR="002A49BE" w:rsidRPr="004C241F" w:rsidRDefault="002A49BE" w:rsidP="002A49BE">
      <w:pPr>
        <w:rPr>
          <w:rFonts w:eastAsia="Times New Roman" w:cs="Times New Roman"/>
          <w:sz w:val="20"/>
          <w:szCs w:val="20"/>
          <w:lang w:eastAsia="es-AR"/>
        </w:rPr>
      </w:pPr>
      <w:r w:rsidRPr="004C241F">
        <w:rPr>
          <w:rFonts w:eastAsia="Times New Roman" w:cs="Times New Roman"/>
          <w:b/>
          <w:bCs/>
          <w:color w:val="000000"/>
          <w:sz w:val="20"/>
          <w:szCs w:val="20"/>
          <w:lang w:eastAsia="es-AR"/>
        </w:rPr>
        <w:t>FOLLAJE</w:t>
      </w:r>
    </w:p>
    <w:p w:rsidR="002A49BE" w:rsidRPr="009F0A22" w:rsidRDefault="002A49BE" w:rsidP="002A49BE">
      <w:pPr>
        <w:rPr>
          <w:rFonts w:eastAsia="Times New Roman" w:cs="Times New Roman"/>
          <w:sz w:val="24"/>
          <w:szCs w:val="24"/>
          <w:lang w:eastAsia="es-AR"/>
        </w:rPr>
      </w:pPr>
      <w:r w:rsidRPr="009F0A22">
        <w:rPr>
          <w:rFonts w:eastAsia="Times New Roman" w:cs="Times New Roman"/>
          <w:color w:val="000000"/>
          <w:sz w:val="18"/>
          <w:szCs w:val="18"/>
          <w:lang w:eastAsia="es-AR"/>
        </w:rPr>
        <w:t>Pueden ser cortados o cultivados en recipiente,</w:t>
      </w:r>
    </w:p>
    <w:p w:rsidR="002A49BE" w:rsidRPr="009F0A22" w:rsidRDefault="002A49BE" w:rsidP="002A49BE">
      <w:pPr>
        <w:rPr>
          <w:rFonts w:eastAsia="Times New Roman" w:cs="Times New Roman"/>
          <w:sz w:val="24"/>
          <w:szCs w:val="24"/>
          <w:lang w:eastAsia="es-AR"/>
        </w:rPr>
      </w:pPr>
      <w:r w:rsidRPr="009F0A22">
        <w:rPr>
          <w:rFonts w:eastAsia="Times New Roman" w:cs="Times New Roman"/>
          <w:color w:val="000000"/>
          <w:sz w:val="18"/>
          <w:szCs w:val="18"/>
          <w:lang w:eastAsia="es-AR"/>
        </w:rPr>
        <w:t>Espécimen individual o colección.</w:t>
      </w:r>
    </w:p>
    <w:p w:rsidR="002A49BE" w:rsidRDefault="002A49BE" w:rsidP="002A49BE">
      <w:pPr>
        <w:rPr>
          <w:rFonts w:eastAsia="Times New Roman" w:cs="Times New Roman"/>
          <w:b/>
          <w:bCs/>
          <w:color w:val="000000"/>
          <w:sz w:val="18"/>
          <w:szCs w:val="18"/>
          <w:lang w:eastAsia="es-AR"/>
        </w:rPr>
      </w:pPr>
    </w:p>
    <w:p w:rsidR="002A49BE" w:rsidRPr="009F0A22" w:rsidRDefault="002A49BE" w:rsidP="002A49BE">
      <w:pPr>
        <w:rPr>
          <w:rFonts w:eastAsia="Times New Roman" w:cs="Times New Roman"/>
          <w:sz w:val="24"/>
          <w:szCs w:val="24"/>
          <w:lang w:eastAsia="es-AR"/>
        </w:rPr>
      </w:pPr>
      <w:r w:rsidRPr="009F0A22">
        <w:rPr>
          <w:rFonts w:eastAsia="Times New Roman" w:cs="Times New Roman"/>
          <w:b/>
          <w:bCs/>
          <w:color w:val="000000"/>
          <w:sz w:val="18"/>
          <w:szCs w:val="18"/>
          <w:lang w:eastAsia="es-AR"/>
        </w:rPr>
        <w:t>Identificación de la planta…………………</w:t>
      </w:r>
      <w:r>
        <w:rPr>
          <w:rFonts w:eastAsia="Times New Roman" w:cs="Times New Roman"/>
          <w:b/>
          <w:bCs/>
          <w:color w:val="000000"/>
          <w:sz w:val="18"/>
          <w:szCs w:val="18"/>
          <w:lang w:eastAsia="es-AR"/>
        </w:rPr>
        <w:t>…</w:t>
      </w:r>
      <w:r w:rsidRPr="009F0A22">
        <w:rPr>
          <w:rFonts w:eastAsia="Times New Roman" w:cs="Times New Roman"/>
          <w:b/>
          <w:bCs/>
          <w:color w:val="000000"/>
          <w:sz w:val="18"/>
          <w:szCs w:val="18"/>
          <w:lang w:eastAsia="es-AR"/>
        </w:rPr>
        <w:t>5</w:t>
      </w:r>
    </w:p>
    <w:p w:rsidR="002A49BE" w:rsidRPr="009F0A22" w:rsidRDefault="002A49BE" w:rsidP="002A49BE">
      <w:pPr>
        <w:rPr>
          <w:rFonts w:eastAsia="Times New Roman" w:cs="Times New Roman"/>
          <w:sz w:val="24"/>
          <w:szCs w:val="24"/>
          <w:lang w:eastAsia="es-AR"/>
        </w:rPr>
      </w:pPr>
      <w:r w:rsidRPr="009F0A22">
        <w:rPr>
          <w:rFonts w:eastAsia="Times New Roman" w:cs="Times New Roman"/>
          <w:b/>
          <w:bCs/>
          <w:color w:val="000000"/>
          <w:sz w:val="18"/>
          <w:szCs w:val="18"/>
          <w:lang w:eastAsia="es-AR"/>
        </w:rPr>
        <w:t>Perfección de Cultivo………………………</w:t>
      </w:r>
      <w:r>
        <w:rPr>
          <w:rFonts w:eastAsia="Times New Roman" w:cs="Times New Roman"/>
          <w:b/>
          <w:bCs/>
          <w:color w:val="000000"/>
          <w:sz w:val="18"/>
          <w:szCs w:val="18"/>
          <w:lang w:eastAsia="es-AR"/>
        </w:rPr>
        <w:t>….</w:t>
      </w:r>
      <w:r w:rsidRPr="009F0A22">
        <w:rPr>
          <w:rFonts w:eastAsia="Times New Roman" w:cs="Times New Roman"/>
          <w:b/>
          <w:bCs/>
          <w:color w:val="000000"/>
          <w:sz w:val="18"/>
          <w:szCs w:val="18"/>
          <w:lang w:eastAsia="es-AR"/>
        </w:rPr>
        <w:t>60</w:t>
      </w:r>
    </w:p>
    <w:p w:rsidR="002A49BE" w:rsidRPr="009F0A22" w:rsidRDefault="002A49BE" w:rsidP="002A49BE">
      <w:pPr>
        <w:rPr>
          <w:rFonts w:eastAsia="Times New Roman" w:cs="Times New Roman"/>
          <w:sz w:val="24"/>
          <w:szCs w:val="24"/>
          <w:lang w:eastAsia="es-AR"/>
        </w:rPr>
      </w:pPr>
      <w:r w:rsidRPr="009F0A22">
        <w:rPr>
          <w:rFonts w:eastAsia="Times New Roman" w:cs="Times New Roman"/>
          <w:color w:val="000000"/>
          <w:sz w:val="18"/>
          <w:szCs w:val="18"/>
          <w:lang w:eastAsia="es-AR"/>
        </w:rPr>
        <w:t>Punto de perfección                          10</w:t>
      </w:r>
    </w:p>
    <w:p w:rsidR="002A49BE" w:rsidRPr="009F0A22" w:rsidRDefault="002A49BE" w:rsidP="002A49BE">
      <w:pPr>
        <w:tabs>
          <w:tab w:val="left" w:pos="2410"/>
          <w:tab w:val="left" w:pos="2552"/>
        </w:tabs>
        <w:rPr>
          <w:rFonts w:eastAsia="Times New Roman" w:cs="Times New Roman"/>
          <w:sz w:val="24"/>
          <w:szCs w:val="24"/>
          <w:lang w:eastAsia="es-AR"/>
        </w:rPr>
      </w:pPr>
      <w:r w:rsidRPr="009F0A22">
        <w:rPr>
          <w:rFonts w:eastAsia="Times New Roman" w:cs="Times New Roman"/>
          <w:color w:val="000000"/>
          <w:sz w:val="18"/>
          <w:szCs w:val="18"/>
          <w:lang w:eastAsia="es-AR"/>
        </w:rPr>
        <w:t>Follaje                                              </w:t>
      </w:r>
      <w:r>
        <w:rPr>
          <w:rFonts w:eastAsia="Times New Roman" w:cs="Times New Roman"/>
          <w:color w:val="000000"/>
          <w:sz w:val="18"/>
          <w:szCs w:val="18"/>
          <w:lang w:eastAsia="es-AR"/>
        </w:rPr>
        <w:t xml:space="preserve">    </w:t>
      </w:r>
      <w:r w:rsidRPr="009F0A22">
        <w:rPr>
          <w:rFonts w:eastAsia="Times New Roman" w:cs="Times New Roman"/>
          <w:color w:val="000000"/>
          <w:sz w:val="18"/>
          <w:szCs w:val="18"/>
          <w:lang w:eastAsia="es-AR"/>
        </w:rPr>
        <w:t>10</w:t>
      </w:r>
    </w:p>
    <w:p w:rsidR="002A49BE" w:rsidRPr="009F0A22" w:rsidRDefault="002A49BE" w:rsidP="002A49BE">
      <w:pPr>
        <w:rPr>
          <w:rFonts w:eastAsia="Times New Roman" w:cs="Times New Roman"/>
          <w:sz w:val="24"/>
          <w:szCs w:val="24"/>
          <w:lang w:eastAsia="es-AR"/>
        </w:rPr>
      </w:pPr>
      <w:r w:rsidRPr="009F0A22">
        <w:rPr>
          <w:rFonts w:eastAsia="Times New Roman" w:cs="Times New Roman"/>
          <w:color w:val="000000"/>
          <w:sz w:val="18"/>
          <w:szCs w:val="18"/>
          <w:lang w:eastAsia="es-AR"/>
        </w:rPr>
        <w:t>Tallo                                                  </w:t>
      </w:r>
      <w:r>
        <w:rPr>
          <w:rFonts w:eastAsia="Times New Roman" w:cs="Times New Roman"/>
          <w:color w:val="000000"/>
          <w:sz w:val="18"/>
          <w:szCs w:val="18"/>
          <w:lang w:eastAsia="es-AR"/>
        </w:rPr>
        <w:t xml:space="preserve">   </w:t>
      </w:r>
      <w:r w:rsidRPr="009F0A22">
        <w:rPr>
          <w:rFonts w:eastAsia="Times New Roman" w:cs="Times New Roman"/>
          <w:color w:val="000000"/>
          <w:sz w:val="18"/>
          <w:szCs w:val="18"/>
          <w:lang w:eastAsia="es-AR"/>
        </w:rPr>
        <w:t>  5</w:t>
      </w:r>
    </w:p>
    <w:p w:rsidR="002A49BE" w:rsidRPr="009F0A22" w:rsidRDefault="002A49BE" w:rsidP="002A49BE">
      <w:pPr>
        <w:rPr>
          <w:rFonts w:eastAsia="Times New Roman" w:cs="Times New Roman"/>
          <w:sz w:val="24"/>
          <w:szCs w:val="24"/>
          <w:lang w:eastAsia="es-AR"/>
        </w:rPr>
      </w:pPr>
      <w:r w:rsidRPr="009F0A22">
        <w:rPr>
          <w:rFonts w:eastAsia="Times New Roman" w:cs="Times New Roman"/>
          <w:color w:val="000000"/>
          <w:sz w:val="18"/>
          <w:szCs w:val="18"/>
          <w:lang w:eastAsia="es-AR"/>
        </w:rPr>
        <w:t>Color                                               </w:t>
      </w:r>
      <w:r>
        <w:rPr>
          <w:rFonts w:eastAsia="Times New Roman" w:cs="Times New Roman"/>
          <w:color w:val="000000"/>
          <w:sz w:val="18"/>
          <w:szCs w:val="18"/>
          <w:lang w:eastAsia="es-AR"/>
        </w:rPr>
        <w:t xml:space="preserve">   </w:t>
      </w:r>
      <w:r w:rsidRPr="009F0A22">
        <w:rPr>
          <w:rFonts w:eastAsia="Times New Roman" w:cs="Times New Roman"/>
          <w:color w:val="000000"/>
          <w:sz w:val="18"/>
          <w:szCs w:val="18"/>
          <w:lang w:eastAsia="es-AR"/>
        </w:rPr>
        <w:t>  10</w:t>
      </w:r>
    </w:p>
    <w:p w:rsidR="002A49BE" w:rsidRPr="009F0A22" w:rsidRDefault="002A49BE" w:rsidP="002A49BE">
      <w:pPr>
        <w:rPr>
          <w:rFonts w:eastAsia="Times New Roman" w:cs="Times New Roman"/>
          <w:sz w:val="24"/>
          <w:szCs w:val="24"/>
          <w:lang w:eastAsia="es-AR"/>
        </w:rPr>
      </w:pPr>
      <w:r w:rsidRPr="009F0A22">
        <w:rPr>
          <w:rFonts w:eastAsia="Times New Roman" w:cs="Times New Roman"/>
          <w:color w:val="000000"/>
          <w:sz w:val="18"/>
          <w:szCs w:val="18"/>
          <w:lang w:eastAsia="es-AR"/>
        </w:rPr>
        <w:t>Forma                                              </w:t>
      </w:r>
      <w:r>
        <w:rPr>
          <w:rFonts w:eastAsia="Times New Roman" w:cs="Times New Roman"/>
          <w:color w:val="000000"/>
          <w:sz w:val="18"/>
          <w:szCs w:val="18"/>
          <w:lang w:eastAsia="es-AR"/>
        </w:rPr>
        <w:t xml:space="preserve">  </w:t>
      </w:r>
      <w:r w:rsidRPr="009F0A22">
        <w:rPr>
          <w:rFonts w:eastAsia="Times New Roman" w:cs="Times New Roman"/>
          <w:color w:val="000000"/>
          <w:sz w:val="18"/>
          <w:szCs w:val="18"/>
          <w:lang w:eastAsia="es-AR"/>
        </w:rPr>
        <w:t>  10</w:t>
      </w:r>
    </w:p>
    <w:p w:rsidR="002A49BE" w:rsidRPr="009F0A22" w:rsidRDefault="002A49BE" w:rsidP="002A49BE">
      <w:pPr>
        <w:rPr>
          <w:rFonts w:eastAsia="Times New Roman" w:cs="Times New Roman"/>
          <w:sz w:val="24"/>
          <w:szCs w:val="24"/>
          <w:lang w:eastAsia="es-AR"/>
        </w:rPr>
      </w:pPr>
      <w:r w:rsidRPr="009F0A22">
        <w:rPr>
          <w:rFonts w:eastAsia="Times New Roman" w:cs="Times New Roman"/>
          <w:color w:val="000000"/>
          <w:sz w:val="18"/>
          <w:szCs w:val="18"/>
          <w:lang w:eastAsia="es-AR"/>
        </w:rPr>
        <w:t>Sustancia                                             </w:t>
      </w:r>
      <w:r>
        <w:rPr>
          <w:rFonts w:eastAsia="Times New Roman" w:cs="Times New Roman"/>
          <w:color w:val="000000"/>
          <w:sz w:val="18"/>
          <w:szCs w:val="18"/>
          <w:lang w:eastAsia="es-AR"/>
        </w:rPr>
        <w:t xml:space="preserve">  </w:t>
      </w:r>
      <w:r w:rsidRPr="009F0A22">
        <w:rPr>
          <w:rFonts w:eastAsia="Times New Roman" w:cs="Times New Roman"/>
          <w:color w:val="000000"/>
          <w:sz w:val="18"/>
          <w:szCs w:val="18"/>
          <w:lang w:eastAsia="es-AR"/>
        </w:rPr>
        <w:t>5</w:t>
      </w:r>
    </w:p>
    <w:p w:rsidR="002A49BE" w:rsidRPr="009F0A22" w:rsidRDefault="002A49BE" w:rsidP="002A49BE">
      <w:pPr>
        <w:rPr>
          <w:rFonts w:eastAsia="Times New Roman" w:cs="Times New Roman"/>
          <w:sz w:val="24"/>
          <w:szCs w:val="24"/>
          <w:lang w:eastAsia="es-AR"/>
        </w:rPr>
      </w:pPr>
      <w:r w:rsidRPr="009F0A22">
        <w:rPr>
          <w:rFonts w:eastAsia="Times New Roman" w:cs="Times New Roman"/>
          <w:color w:val="000000"/>
          <w:sz w:val="18"/>
          <w:szCs w:val="18"/>
          <w:lang w:eastAsia="es-AR"/>
        </w:rPr>
        <w:t>Textura                                               </w:t>
      </w:r>
      <w:r>
        <w:rPr>
          <w:rFonts w:eastAsia="Times New Roman" w:cs="Times New Roman"/>
          <w:color w:val="000000"/>
          <w:sz w:val="18"/>
          <w:szCs w:val="18"/>
          <w:lang w:eastAsia="es-AR"/>
        </w:rPr>
        <w:t xml:space="preserve">  </w:t>
      </w:r>
      <w:r w:rsidRPr="009F0A22">
        <w:rPr>
          <w:rFonts w:eastAsia="Times New Roman" w:cs="Times New Roman"/>
          <w:color w:val="000000"/>
          <w:sz w:val="18"/>
          <w:szCs w:val="18"/>
          <w:lang w:eastAsia="es-AR"/>
        </w:rPr>
        <w:t> 5</w:t>
      </w:r>
    </w:p>
    <w:p w:rsidR="002A49BE" w:rsidRPr="009F0A22" w:rsidRDefault="002A49BE" w:rsidP="002A49BE">
      <w:pPr>
        <w:rPr>
          <w:rFonts w:eastAsia="Times New Roman" w:cs="Times New Roman"/>
          <w:sz w:val="24"/>
          <w:szCs w:val="24"/>
          <w:lang w:eastAsia="es-AR"/>
        </w:rPr>
      </w:pPr>
      <w:r w:rsidRPr="009F0A22">
        <w:rPr>
          <w:rFonts w:eastAsia="Times New Roman" w:cs="Times New Roman"/>
          <w:color w:val="000000"/>
          <w:sz w:val="18"/>
          <w:szCs w:val="18"/>
          <w:lang w:eastAsia="es-AR"/>
        </w:rPr>
        <w:t>Tamaño                                               </w:t>
      </w:r>
      <w:r>
        <w:rPr>
          <w:rFonts w:eastAsia="Times New Roman" w:cs="Times New Roman"/>
          <w:color w:val="000000"/>
          <w:sz w:val="18"/>
          <w:szCs w:val="18"/>
          <w:lang w:eastAsia="es-AR"/>
        </w:rPr>
        <w:t xml:space="preserve"> </w:t>
      </w:r>
      <w:r w:rsidRPr="009F0A22">
        <w:rPr>
          <w:rFonts w:eastAsia="Times New Roman" w:cs="Times New Roman"/>
          <w:color w:val="000000"/>
          <w:sz w:val="18"/>
          <w:szCs w:val="18"/>
          <w:lang w:eastAsia="es-AR"/>
        </w:rPr>
        <w:t> 5</w:t>
      </w:r>
    </w:p>
    <w:p w:rsidR="002A49BE" w:rsidRPr="009F0A22" w:rsidRDefault="002A49BE" w:rsidP="002A49BE">
      <w:pPr>
        <w:rPr>
          <w:rFonts w:eastAsia="Times New Roman" w:cs="Times New Roman"/>
          <w:sz w:val="24"/>
          <w:szCs w:val="24"/>
          <w:lang w:eastAsia="es-AR"/>
        </w:rPr>
      </w:pPr>
      <w:r w:rsidRPr="009F0A22">
        <w:rPr>
          <w:rFonts w:eastAsia="Times New Roman" w:cs="Times New Roman"/>
          <w:b/>
          <w:bCs/>
          <w:color w:val="000000"/>
          <w:sz w:val="18"/>
          <w:szCs w:val="18"/>
          <w:lang w:eastAsia="es-AR"/>
        </w:rPr>
        <w:t>Condición/Acicalamiento/Montaje…………25</w:t>
      </w:r>
    </w:p>
    <w:p w:rsidR="002A49BE" w:rsidRPr="009F0A22" w:rsidRDefault="002A49BE" w:rsidP="002A49BE">
      <w:pPr>
        <w:rPr>
          <w:rFonts w:eastAsia="Times New Roman" w:cs="Times New Roman"/>
          <w:sz w:val="24"/>
          <w:szCs w:val="24"/>
          <w:lang w:eastAsia="es-AR"/>
        </w:rPr>
      </w:pPr>
      <w:r w:rsidRPr="009F0A22">
        <w:rPr>
          <w:rFonts w:eastAsia="Times New Roman" w:cs="Times New Roman"/>
          <w:color w:val="000000"/>
          <w:sz w:val="18"/>
          <w:szCs w:val="18"/>
          <w:lang w:eastAsia="es-AR"/>
        </w:rPr>
        <w:t>Sanidad,                                            </w:t>
      </w:r>
      <w:r>
        <w:rPr>
          <w:rFonts w:eastAsia="Times New Roman" w:cs="Times New Roman"/>
          <w:color w:val="000000"/>
          <w:sz w:val="18"/>
          <w:szCs w:val="18"/>
          <w:lang w:eastAsia="es-AR"/>
        </w:rPr>
        <w:t xml:space="preserve"> </w:t>
      </w:r>
      <w:r w:rsidRPr="009F0A22">
        <w:rPr>
          <w:rFonts w:eastAsia="Times New Roman" w:cs="Times New Roman"/>
          <w:color w:val="000000"/>
          <w:sz w:val="18"/>
          <w:szCs w:val="18"/>
          <w:lang w:eastAsia="es-AR"/>
        </w:rPr>
        <w:t>  10</w:t>
      </w:r>
    </w:p>
    <w:p w:rsidR="002A49BE" w:rsidRPr="009F0A22" w:rsidRDefault="002A49BE" w:rsidP="002A49BE">
      <w:pPr>
        <w:rPr>
          <w:rFonts w:eastAsia="Times New Roman" w:cs="Times New Roman"/>
          <w:sz w:val="24"/>
          <w:szCs w:val="24"/>
          <w:lang w:eastAsia="es-AR"/>
        </w:rPr>
      </w:pPr>
      <w:r w:rsidRPr="009F0A22">
        <w:rPr>
          <w:rFonts w:eastAsia="Times New Roman" w:cs="Times New Roman"/>
          <w:color w:val="000000"/>
          <w:sz w:val="18"/>
          <w:szCs w:val="18"/>
          <w:lang w:eastAsia="es-AR"/>
        </w:rPr>
        <w:t>Acicalamiento                                     10</w:t>
      </w:r>
    </w:p>
    <w:p w:rsidR="002A49BE" w:rsidRPr="009F0A22" w:rsidRDefault="002A49BE" w:rsidP="002A49BE">
      <w:pPr>
        <w:rPr>
          <w:rFonts w:eastAsia="Times New Roman" w:cs="Times New Roman"/>
          <w:sz w:val="24"/>
          <w:szCs w:val="24"/>
          <w:lang w:eastAsia="es-AR"/>
        </w:rPr>
      </w:pPr>
      <w:r w:rsidRPr="009F0A22">
        <w:rPr>
          <w:rFonts w:eastAsia="Times New Roman" w:cs="Times New Roman"/>
          <w:color w:val="000000"/>
          <w:sz w:val="18"/>
          <w:szCs w:val="18"/>
          <w:lang w:eastAsia="es-AR"/>
        </w:rPr>
        <w:t>Montaje                                               </w:t>
      </w:r>
      <w:r>
        <w:rPr>
          <w:rFonts w:eastAsia="Times New Roman" w:cs="Times New Roman"/>
          <w:color w:val="000000"/>
          <w:sz w:val="18"/>
          <w:szCs w:val="18"/>
          <w:lang w:eastAsia="es-AR"/>
        </w:rPr>
        <w:t xml:space="preserve"> </w:t>
      </w:r>
      <w:r w:rsidRPr="009F0A22">
        <w:rPr>
          <w:rFonts w:eastAsia="Times New Roman" w:cs="Times New Roman"/>
          <w:color w:val="000000"/>
          <w:sz w:val="18"/>
          <w:szCs w:val="18"/>
          <w:lang w:eastAsia="es-AR"/>
        </w:rPr>
        <w:t> 5</w:t>
      </w:r>
    </w:p>
    <w:p w:rsidR="002A49BE" w:rsidRPr="009F0A22" w:rsidRDefault="002A49BE" w:rsidP="002A49BE">
      <w:pPr>
        <w:rPr>
          <w:rFonts w:eastAsia="Times New Roman" w:cs="Times New Roman"/>
          <w:sz w:val="24"/>
          <w:szCs w:val="24"/>
          <w:lang w:eastAsia="es-AR"/>
        </w:rPr>
      </w:pPr>
      <w:r w:rsidRPr="009F0A22">
        <w:rPr>
          <w:rFonts w:eastAsia="Times New Roman" w:cs="Times New Roman"/>
          <w:b/>
          <w:bCs/>
          <w:color w:val="000000"/>
          <w:sz w:val="18"/>
          <w:szCs w:val="18"/>
          <w:lang w:eastAsia="es-AR"/>
        </w:rPr>
        <w:t>Distinción…………………….………………</w:t>
      </w:r>
      <w:r>
        <w:rPr>
          <w:rFonts w:eastAsia="Times New Roman" w:cs="Times New Roman"/>
          <w:b/>
          <w:bCs/>
          <w:color w:val="000000"/>
          <w:sz w:val="18"/>
          <w:szCs w:val="18"/>
          <w:lang w:eastAsia="es-AR"/>
        </w:rPr>
        <w:t>…………</w:t>
      </w:r>
      <w:r w:rsidRPr="009F0A22">
        <w:rPr>
          <w:rFonts w:eastAsia="Times New Roman" w:cs="Times New Roman"/>
          <w:b/>
          <w:bCs/>
          <w:color w:val="000000"/>
          <w:sz w:val="18"/>
          <w:szCs w:val="18"/>
          <w:lang w:eastAsia="es-AR"/>
        </w:rPr>
        <w:t>10</w:t>
      </w:r>
    </w:p>
    <w:p w:rsidR="002A49BE" w:rsidRDefault="002A49BE" w:rsidP="002A49BE">
      <w:pPr>
        <w:rPr>
          <w:rFonts w:eastAsia="Times New Roman" w:cs="Times New Roman"/>
          <w:b/>
          <w:bCs/>
          <w:color w:val="000000"/>
          <w:sz w:val="18"/>
          <w:szCs w:val="18"/>
          <w:lang w:eastAsia="es-AR"/>
        </w:rPr>
      </w:pPr>
      <w:r w:rsidRPr="009F0A22">
        <w:rPr>
          <w:rFonts w:eastAsia="Times New Roman" w:cs="Times New Roman"/>
          <w:color w:val="000000"/>
          <w:sz w:val="18"/>
          <w:szCs w:val="18"/>
          <w:lang w:eastAsia="es-AR"/>
        </w:rPr>
        <w:t>                 </w:t>
      </w:r>
      <w:r w:rsidRPr="009F0A22">
        <w:rPr>
          <w:rFonts w:eastAsia="Times New Roman" w:cs="Times New Roman"/>
          <w:b/>
          <w:bCs/>
          <w:color w:val="000000"/>
          <w:sz w:val="18"/>
          <w:szCs w:val="18"/>
          <w:lang w:eastAsia="es-AR"/>
        </w:rPr>
        <w:t>Puntaje Total…………………</w:t>
      </w:r>
      <w:r>
        <w:rPr>
          <w:rFonts w:eastAsia="Times New Roman" w:cs="Times New Roman"/>
          <w:b/>
          <w:bCs/>
          <w:color w:val="000000"/>
          <w:sz w:val="18"/>
          <w:szCs w:val="18"/>
          <w:lang w:eastAsia="es-AR"/>
        </w:rPr>
        <w:t>……….</w:t>
      </w:r>
      <w:r w:rsidRPr="009F0A22">
        <w:rPr>
          <w:rFonts w:eastAsia="Times New Roman" w:cs="Times New Roman"/>
          <w:b/>
          <w:bCs/>
          <w:color w:val="000000"/>
          <w:sz w:val="18"/>
          <w:szCs w:val="18"/>
          <w:lang w:eastAsia="es-AR"/>
        </w:rPr>
        <w:t>100</w:t>
      </w:r>
    </w:p>
    <w:p w:rsidR="00694046" w:rsidRDefault="00694046" w:rsidP="002A49BE">
      <w:pPr>
        <w:rPr>
          <w:rFonts w:eastAsia="Times New Roman" w:cs="Times New Roman"/>
          <w:b/>
          <w:bCs/>
          <w:color w:val="000000"/>
          <w:sz w:val="18"/>
          <w:szCs w:val="18"/>
          <w:lang w:eastAsia="es-AR"/>
        </w:rPr>
      </w:pPr>
    </w:p>
    <w:p w:rsidR="000002AC" w:rsidRDefault="000002AC" w:rsidP="002A49BE">
      <w:pPr>
        <w:rPr>
          <w:rFonts w:eastAsia="Times New Roman" w:cs="Times New Roman"/>
          <w:b/>
          <w:bCs/>
          <w:color w:val="000000"/>
          <w:sz w:val="18"/>
          <w:szCs w:val="18"/>
          <w:lang w:eastAsia="es-AR"/>
        </w:rPr>
      </w:pPr>
    </w:p>
    <w:p w:rsidR="000002AC" w:rsidRDefault="000002AC" w:rsidP="002A49BE">
      <w:pPr>
        <w:rPr>
          <w:rFonts w:eastAsia="Times New Roman" w:cs="Times New Roman"/>
          <w:b/>
          <w:bCs/>
          <w:color w:val="000000"/>
          <w:sz w:val="18"/>
          <w:szCs w:val="18"/>
          <w:lang w:eastAsia="es-AR"/>
        </w:rPr>
      </w:pPr>
    </w:p>
    <w:p w:rsidR="000002AC" w:rsidRDefault="000002AC" w:rsidP="002A49BE">
      <w:pPr>
        <w:rPr>
          <w:rFonts w:eastAsia="Times New Roman" w:cs="Times New Roman"/>
          <w:b/>
          <w:bCs/>
          <w:color w:val="000000"/>
          <w:sz w:val="18"/>
          <w:szCs w:val="18"/>
          <w:lang w:eastAsia="es-AR"/>
        </w:rPr>
      </w:pPr>
    </w:p>
    <w:p w:rsidR="000002AC" w:rsidRDefault="000002AC" w:rsidP="002A49BE">
      <w:pPr>
        <w:rPr>
          <w:rFonts w:eastAsia="Times New Roman" w:cs="Times New Roman"/>
          <w:b/>
          <w:bCs/>
          <w:color w:val="000000"/>
          <w:sz w:val="18"/>
          <w:szCs w:val="18"/>
          <w:lang w:eastAsia="es-AR"/>
        </w:rPr>
      </w:pPr>
    </w:p>
    <w:p w:rsidR="000002AC" w:rsidRDefault="000002AC" w:rsidP="002A49BE">
      <w:pPr>
        <w:rPr>
          <w:rFonts w:eastAsia="Times New Roman" w:cs="Times New Roman"/>
          <w:b/>
          <w:bCs/>
          <w:color w:val="000000"/>
          <w:sz w:val="18"/>
          <w:szCs w:val="18"/>
          <w:lang w:eastAsia="es-AR"/>
        </w:rPr>
      </w:pPr>
    </w:p>
    <w:p w:rsidR="00694046" w:rsidRDefault="00694046" w:rsidP="002A49BE">
      <w:pPr>
        <w:rPr>
          <w:rFonts w:eastAsia="Times New Roman" w:cs="Times New Roman"/>
          <w:sz w:val="24"/>
          <w:szCs w:val="24"/>
          <w:lang w:eastAsia="es-AR"/>
        </w:rPr>
      </w:pPr>
    </w:p>
    <w:p w:rsidR="00355726" w:rsidRPr="009F0A22" w:rsidRDefault="00355726" w:rsidP="002A49BE">
      <w:pPr>
        <w:rPr>
          <w:rFonts w:eastAsia="Times New Roman" w:cs="Times New Roman"/>
          <w:sz w:val="24"/>
          <w:szCs w:val="24"/>
          <w:lang w:eastAsia="es-AR"/>
        </w:rPr>
      </w:pPr>
    </w:p>
    <w:p w:rsidR="00694046" w:rsidRDefault="00694046" w:rsidP="00694046">
      <w:pPr>
        <w:rPr>
          <w:rFonts w:eastAsia="Times New Roman" w:cs="Times New Roman"/>
          <w:sz w:val="20"/>
          <w:szCs w:val="20"/>
          <w:lang w:eastAsia="es-AR"/>
        </w:rPr>
      </w:pPr>
      <w:r w:rsidRPr="009F2B49">
        <w:rPr>
          <w:rFonts w:eastAsia="Times New Roman" w:cs="Times New Roman"/>
          <w:b/>
          <w:bCs/>
          <w:color w:val="000000"/>
          <w:sz w:val="20"/>
          <w:szCs w:val="20"/>
          <w:lang w:eastAsia="es-AR"/>
        </w:rPr>
        <w:lastRenderedPageBreak/>
        <w:t>A</w:t>
      </w:r>
      <w:r w:rsidRPr="00634C75">
        <w:rPr>
          <w:rFonts w:eastAsia="Times New Roman" w:cs="Times New Roman"/>
          <w:b/>
          <w:bCs/>
          <w:color w:val="000000"/>
          <w:sz w:val="20"/>
          <w:szCs w:val="20"/>
          <w:lang w:eastAsia="es-AR"/>
        </w:rPr>
        <w:t>RBÓREOS: FOLLAJE/EN FLOR/CON FRUTOS/CONOS Y COLECCIONES</w:t>
      </w:r>
    </w:p>
    <w:p w:rsidR="00694046" w:rsidRPr="00634C75" w:rsidRDefault="00694046" w:rsidP="00694046">
      <w:pPr>
        <w:rPr>
          <w:rFonts w:eastAsia="Times New Roman" w:cs="Times New Roman"/>
          <w:sz w:val="20"/>
          <w:szCs w:val="20"/>
          <w:lang w:eastAsia="es-AR"/>
        </w:rPr>
      </w:pPr>
      <w:r w:rsidRPr="009F0A22">
        <w:rPr>
          <w:rFonts w:eastAsia="Times New Roman" w:cs="Times New Roman"/>
          <w:b/>
          <w:bCs/>
          <w:color w:val="000000"/>
          <w:sz w:val="18"/>
          <w:szCs w:val="18"/>
          <w:lang w:eastAsia="es-AR"/>
        </w:rPr>
        <w:t>Especímenes cortados o en colección.</w:t>
      </w:r>
    </w:p>
    <w:p w:rsidR="00694046" w:rsidRPr="009F0A22" w:rsidRDefault="00694046" w:rsidP="00694046">
      <w:pPr>
        <w:tabs>
          <w:tab w:val="left" w:pos="3402"/>
          <w:tab w:val="left" w:pos="3544"/>
        </w:tabs>
        <w:rPr>
          <w:rFonts w:eastAsia="Times New Roman" w:cs="Times New Roman"/>
          <w:sz w:val="24"/>
          <w:szCs w:val="24"/>
          <w:lang w:eastAsia="es-AR"/>
        </w:rPr>
      </w:pPr>
      <w:r w:rsidRPr="009F0A22">
        <w:rPr>
          <w:rFonts w:eastAsia="Times New Roman" w:cs="Times New Roman"/>
          <w:b/>
          <w:bCs/>
          <w:color w:val="000000"/>
          <w:sz w:val="18"/>
          <w:szCs w:val="18"/>
          <w:lang w:eastAsia="es-AR"/>
        </w:rPr>
        <w:t>Identificación de Planta…………………...</w:t>
      </w:r>
      <w:r>
        <w:rPr>
          <w:rFonts w:eastAsia="Times New Roman" w:cs="Times New Roman"/>
          <w:b/>
          <w:bCs/>
          <w:color w:val="000000"/>
          <w:sz w:val="18"/>
          <w:szCs w:val="18"/>
          <w:lang w:eastAsia="es-AR"/>
        </w:rPr>
        <w:t>.......</w:t>
      </w:r>
      <w:r w:rsidRPr="009F0A22">
        <w:rPr>
          <w:rFonts w:eastAsia="Times New Roman" w:cs="Times New Roman"/>
          <w:b/>
          <w:bCs/>
          <w:color w:val="000000"/>
          <w:sz w:val="18"/>
          <w:szCs w:val="18"/>
          <w:lang w:eastAsia="es-AR"/>
        </w:rPr>
        <w:t>5</w:t>
      </w:r>
    </w:p>
    <w:p w:rsidR="00694046" w:rsidRPr="009F0A22" w:rsidRDefault="00694046" w:rsidP="00694046">
      <w:pPr>
        <w:rPr>
          <w:rFonts w:eastAsia="Times New Roman" w:cs="Times New Roman"/>
          <w:sz w:val="24"/>
          <w:szCs w:val="24"/>
          <w:lang w:eastAsia="es-AR"/>
        </w:rPr>
      </w:pPr>
      <w:r w:rsidRPr="009F0A22">
        <w:rPr>
          <w:rFonts w:eastAsia="Times New Roman" w:cs="Times New Roman"/>
          <w:b/>
          <w:bCs/>
          <w:color w:val="000000"/>
          <w:sz w:val="18"/>
          <w:szCs w:val="18"/>
          <w:lang w:eastAsia="es-AR"/>
        </w:rPr>
        <w:t>Perfección de Cultivo……………………</w:t>
      </w:r>
      <w:r>
        <w:rPr>
          <w:rFonts w:eastAsia="Times New Roman" w:cs="Times New Roman"/>
          <w:b/>
          <w:bCs/>
          <w:color w:val="000000"/>
          <w:sz w:val="18"/>
          <w:szCs w:val="18"/>
          <w:lang w:eastAsia="es-AR"/>
        </w:rPr>
        <w:t>……….</w:t>
      </w:r>
      <w:r w:rsidRPr="009F0A22">
        <w:rPr>
          <w:rFonts w:eastAsia="Times New Roman" w:cs="Times New Roman"/>
          <w:b/>
          <w:bCs/>
          <w:color w:val="000000"/>
          <w:sz w:val="18"/>
          <w:szCs w:val="18"/>
          <w:lang w:eastAsia="es-AR"/>
        </w:rPr>
        <w:t>60</w:t>
      </w:r>
    </w:p>
    <w:p w:rsidR="00694046" w:rsidRPr="009F0A22" w:rsidRDefault="00694046" w:rsidP="00694046">
      <w:pPr>
        <w:rPr>
          <w:rFonts w:eastAsia="Times New Roman" w:cs="Times New Roman"/>
          <w:sz w:val="24"/>
          <w:szCs w:val="24"/>
          <w:lang w:eastAsia="es-AR"/>
        </w:rPr>
      </w:pPr>
      <w:r w:rsidRPr="009F0A22">
        <w:rPr>
          <w:rFonts w:eastAsia="Times New Roman" w:cs="Times New Roman"/>
          <w:b/>
          <w:bCs/>
          <w:color w:val="000000"/>
          <w:sz w:val="18"/>
          <w:szCs w:val="18"/>
          <w:lang w:eastAsia="es-AR"/>
        </w:rPr>
        <w:t>Especímenes Arbóreos............................ 30</w:t>
      </w:r>
    </w:p>
    <w:p w:rsidR="00694046" w:rsidRPr="009F0A22" w:rsidRDefault="00694046" w:rsidP="00694046">
      <w:pPr>
        <w:rPr>
          <w:rFonts w:eastAsia="Times New Roman" w:cs="Times New Roman"/>
          <w:sz w:val="24"/>
          <w:szCs w:val="24"/>
          <w:lang w:eastAsia="es-AR"/>
        </w:rPr>
      </w:pPr>
      <w:r w:rsidRPr="009F0A22">
        <w:rPr>
          <w:rFonts w:eastAsia="Times New Roman" w:cs="Times New Roman"/>
          <w:color w:val="000000"/>
          <w:sz w:val="18"/>
          <w:szCs w:val="18"/>
          <w:lang w:eastAsia="es-AR"/>
        </w:rPr>
        <w:t>Madurez       </w:t>
      </w:r>
      <w:r>
        <w:rPr>
          <w:rFonts w:eastAsia="Times New Roman" w:cs="Times New Roman"/>
          <w:color w:val="000000"/>
          <w:sz w:val="18"/>
          <w:szCs w:val="18"/>
          <w:lang w:eastAsia="es-AR"/>
        </w:rPr>
        <w:t>                              </w:t>
      </w:r>
      <w:r w:rsidRPr="009F0A22">
        <w:rPr>
          <w:rFonts w:eastAsia="Times New Roman" w:cs="Times New Roman"/>
          <w:color w:val="000000"/>
          <w:sz w:val="18"/>
          <w:szCs w:val="18"/>
          <w:lang w:eastAsia="es-AR"/>
        </w:rPr>
        <w:t>  10</w:t>
      </w:r>
    </w:p>
    <w:p w:rsidR="00694046" w:rsidRPr="009F0A22" w:rsidRDefault="00694046" w:rsidP="00694046">
      <w:pPr>
        <w:rPr>
          <w:rFonts w:eastAsia="Times New Roman" w:cs="Times New Roman"/>
          <w:sz w:val="24"/>
          <w:szCs w:val="24"/>
          <w:lang w:eastAsia="es-AR"/>
        </w:rPr>
      </w:pPr>
      <w:r w:rsidRPr="009F0A22">
        <w:rPr>
          <w:rFonts w:eastAsia="Times New Roman" w:cs="Times New Roman"/>
          <w:color w:val="000000"/>
          <w:sz w:val="18"/>
          <w:szCs w:val="18"/>
          <w:lang w:eastAsia="es-AR"/>
        </w:rPr>
        <w:t>Forma                                           10</w:t>
      </w:r>
    </w:p>
    <w:p w:rsidR="00694046" w:rsidRPr="009F0A22" w:rsidRDefault="00694046" w:rsidP="00694046">
      <w:pPr>
        <w:rPr>
          <w:rFonts w:eastAsia="Times New Roman" w:cs="Times New Roman"/>
          <w:sz w:val="24"/>
          <w:szCs w:val="24"/>
          <w:lang w:eastAsia="es-AR"/>
        </w:rPr>
      </w:pPr>
      <w:r w:rsidRPr="009F0A22">
        <w:rPr>
          <w:rFonts w:eastAsia="Times New Roman" w:cs="Times New Roman"/>
          <w:color w:val="000000"/>
          <w:sz w:val="18"/>
          <w:szCs w:val="18"/>
          <w:lang w:eastAsia="es-AR"/>
        </w:rPr>
        <w:t>Tallo                                              10</w:t>
      </w:r>
    </w:p>
    <w:p w:rsidR="00694046" w:rsidRPr="009F0A22" w:rsidRDefault="00694046" w:rsidP="00694046">
      <w:pPr>
        <w:tabs>
          <w:tab w:val="left" w:pos="3119"/>
        </w:tabs>
        <w:rPr>
          <w:rFonts w:eastAsia="Times New Roman" w:cs="Times New Roman"/>
          <w:sz w:val="24"/>
          <w:szCs w:val="24"/>
          <w:lang w:eastAsia="es-AR"/>
        </w:rPr>
      </w:pPr>
      <w:r w:rsidRPr="009F0A22">
        <w:rPr>
          <w:rFonts w:eastAsia="Times New Roman" w:cs="Times New Roman"/>
          <w:b/>
          <w:bCs/>
          <w:color w:val="000000"/>
          <w:sz w:val="18"/>
          <w:szCs w:val="18"/>
          <w:lang w:eastAsia="es-AR"/>
        </w:rPr>
        <w:t>Follaje, Flores, Frutas, Conos…………</w:t>
      </w:r>
      <w:r>
        <w:rPr>
          <w:rFonts w:eastAsia="Times New Roman" w:cs="Times New Roman"/>
          <w:b/>
          <w:bCs/>
          <w:color w:val="000000"/>
          <w:sz w:val="18"/>
          <w:szCs w:val="18"/>
          <w:lang w:eastAsia="es-AR"/>
        </w:rPr>
        <w:t>……….</w:t>
      </w:r>
      <w:r w:rsidRPr="009F0A22">
        <w:rPr>
          <w:rFonts w:eastAsia="Times New Roman" w:cs="Times New Roman"/>
          <w:b/>
          <w:bCs/>
          <w:color w:val="000000"/>
          <w:sz w:val="18"/>
          <w:szCs w:val="18"/>
          <w:lang w:eastAsia="es-AR"/>
        </w:rPr>
        <w:t>30</w:t>
      </w:r>
    </w:p>
    <w:p w:rsidR="00694046" w:rsidRPr="009F0A22" w:rsidRDefault="00694046" w:rsidP="00694046">
      <w:pPr>
        <w:rPr>
          <w:rFonts w:eastAsia="Times New Roman" w:cs="Times New Roman"/>
          <w:sz w:val="24"/>
          <w:szCs w:val="24"/>
          <w:lang w:eastAsia="es-AR"/>
        </w:rPr>
      </w:pPr>
      <w:r w:rsidRPr="009F0A22">
        <w:rPr>
          <w:rFonts w:eastAsia="Times New Roman" w:cs="Times New Roman"/>
          <w:color w:val="000000"/>
          <w:sz w:val="18"/>
          <w:szCs w:val="18"/>
          <w:lang w:eastAsia="es-AR"/>
        </w:rPr>
        <w:t>Espaciado/posición</w:t>
      </w:r>
      <w:r>
        <w:rPr>
          <w:rFonts w:eastAsia="Times New Roman" w:cs="Times New Roman"/>
          <w:color w:val="000000"/>
          <w:sz w:val="18"/>
          <w:szCs w:val="18"/>
          <w:lang w:eastAsia="es-AR"/>
        </w:rPr>
        <w:t xml:space="preserve">                     </w:t>
      </w:r>
      <w:r w:rsidRPr="009F0A22">
        <w:rPr>
          <w:rFonts w:eastAsia="Times New Roman" w:cs="Times New Roman"/>
          <w:color w:val="000000"/>
          <w:sz w:val="18"/>
          <w:szCs w:val="18"/>
          <w:lang w:eastAsia="es-AR"/>
        </w:rPr>
        <w:t> 5</w:t>
      </w:r>
    </w:p>
    <w:p w:rsidR="00694046" w:rsidRPr="009F0A22" w:rsidRDefault="00694046" w:rsidP="00694046">
      <w:pPr>
        <w:rPr>
          <w:rFonts w:eastAsia="Times New Roman" w:cs="Times New Roman"/>
          <w:sz w:val="24"/>
          <w:szCs w:val="24"/>
          <w:lang w:eastAsia="es-AR"/>
        </w:rPr>
      </w:pPr>
      <w:r w:rsidRPr="009F0A22">
        <w:rPr>
          <w:rFonts w:eastAsia="Times New Roman" w:cs="Times New Roman"/>
          <w:color w:val="000000"/>
          <w:sz w:val="18"/>
          <w:szCs w:val="18"/>
          <w:lang w:eastAsia="es-AR"/>
        </w:rPr>
        <w:t>Cantidad                                         5</w:t>
      </w:r>
    </w:p>
    <w:p w:rsidR="00694046" w:rsidRPr="009F0A22" w:rsidRDefault="00694046" w:rsidP="00694046">
      <w:pPr>
        <w:rPr>
          <w:rFonts w:eastAsia="Times New Roman" w:cs="Times New Roman"/>
          <w:sz w:val="24"/>
          <w:szCs w:val="24"/>
          <w:lang w:eastAsia="es-AR"/>
        </w:rPr>
      </w:pPr>
      <w:r w:rsidRPr="009F0A22">
        <w:rPr>
          <w:rFonts w:eastAsia="Times New Roman" w:cs="Times New Roman"/>
          <w:color w:val="000000"/>
          <w:sz w:val="18"/>
          <w:szCs w:val="18"/>
          <w:lang w:eastAsia="es-AR"/>
        </w:rPr>
        <w:t>Color                                              </w:t>
      </w:r>
      <w:r>
        <w:rPr>
          <w:rFonts w:eastAsia="Times New Roman" w:cs="Times New Roman"/>
          <w:color w:val="000000"/>
          <w:sz w:val="18"/>
          <w:szCs w:val="18"/>
          <w:lang w:eastAsia="es-AR"/>
        </w:rPr>
        <w:t xml:space="preserve"> </w:t>
      </w:r>
      <w:r w:rsidRPr="009F0A22">
        <w:rPr>
          <w:rFonts w:eastAsia="Times New Roman" w:cs="Times New Roman"/>
          <w:color w:val="000000"/>
          <w:sz w:val="18"/>
          <w:szCs w:val="18"/>
          <w:lang w:eastAsia="es-AR"/>
        </w:rPr>
        <w:t>5</w:t>
      </w:r>
    </w:p>
    <w:p w:rsidR="00694046" w:rsidRPr="009F0A22" w:rsidRDefault="00694046" w:rsidP="00694046">
      <w:pPr>
        <w:rPr>
          <w:rFonts w:eastAsia="Times New Roman" w:cs="Times New Roman"/>
          <w:sz w:val="24"/>
          <w:szCs w:val="24"/>
          <w:lang w:eastAsia="es-AR"/>
        </w:rPr>
      </w:pPr>
      <w:r w:rsidRPr="009F0A22">
        <w:rPr>
          <w:rFonts w:eastAsia="Times New Roman" w:cs="Times New Roman"/>
          <w:color w:val="000000"/>
          <w:sz w:val="18"/>
          <w:szCs w:val="18"/>
          <w:lang w:eastAsia="es-AR"/>
        </w:rPr>
        <w:t>Sustancia                                        5</w:t>
      </w:r>
    </w:p>
    <w:p w:rsidR="00694046" w:rsidRPr="009F0A22" w:rsidRDefault="00694046" w:rsidP="00694046">
      <w:pPr>
        <w:rPr>
          <w:rFonts w:eastAsia="Times New Roman" w:cs="Times New Roman"/>
          <w:sz w:val="24"/>
          <w:szCs w:val="24"/>
          <w:lang w:eastAsia="es-AR"/>
        </w:rPr>
      </w:pPr>
      <w:r w:rsidRPr="009F0A22">
        <w:rPr>
          <w:rFonts w:eastAsia="Times New Roman" w:cs="Times New Roman"/>
          <w:color w:val="000000"/>
          <w:sz w:val="18"/>
          <w:szCs w:val="18"/>
          <w:lang w:eastAsia="es-AR"/>
        </w:rPr>
        <w:t>Textura                                                                         </w:t>
      </w:r>
    </w:p>
    <w:p w:rsidR="00694046" w:rsidRPr="009F0A22" w:rsidRDefault="00694046" w:rsidP="00694046">
      <w:pPr>
        <w:rPr>
          <w:rFonts w:eastAsia="Times New Roman" w:cs="Times New Roman"/>
          <w:sz w:val="24"/>
          <w:szCs w:val="24"/>
          <w:lang w:eastAsia="es-AR"/>
        </w:rPr>
      </w:pPr>
      <w:r w:rsidRPr="009F0A22">
        <w:rPr>
          <w:rFonts w:eastAsia="Times New Roman" w:cs="Times New Roman"/>
          <w:color w:val="000000"/>
          <w:sz w:val="18"/>
          <w:szCs w:val="18"/>
          <w:lang w:eastAsia="es-AR"/>
        </w:rPr>
        <w:t>Tamaño                                          5</w:t>
      </w:r>
    </w:p>
    <w:p w:rsidR="00694046" w:rsidRPr="009F0A22" w:rsidRDefault="00694046" w:rsidP="00694046">
      <w:pPr>
        <w:tabs>
          <w:tab w:val="left" w:pos="3119"/>
          <w:tab w:val="left" w:pos="3261"/>
        </w:tabs>
        <w:rPr>
          <w:rFonts w:eastAsia="Times New Roman" w:cs="Times New Roman"/>
          <w:sz w:val="24"/>
          <w:szCs w:val="24"/>
          <w:lang w:eastAsia="es-AR"/>
        </w:rPr>
      </w:pPr>
      <w:r w:rsidRPr="009F0A22">
        <w:rPr>
          <w:rFonts w:eastAsia="Times New Roman" w:cs="Times New Roman"/>
          <w:b/>
          <w:bCs/>
          <w:color w:val="000000"/>
          <w:sz w:val="18"/>
          <w:szCs w:val="18"/>
          <w:lang w:eastAsia="es-AR"/>
        </w:rPr>
        <w:t>Condición/Acicalamiento/Montaje…</w:t>
      </w:r>
      <w:r>
        <w:rPr>
          <w:rFonts w:eastAsia="Times New Roman" w:cs="Times New Roman"/>
          <w:b/>
          <w:bCs/>
          <w:color w:val="000000"/>
          <w:sz w:val="18"/>
          <w:szCs w:val="18"/>
          <w:lang w:eastAsia="es-AR"/>
        </w:rPr>
        <w:t>………</w:t>
      </w:r>
      <w:r w:rsidRPr="009F0A22">
        <w:rPr>
          <w:rFonts w:eastAsia="Times New Roman" w:cs="Times New Roman"/>
          <w:b/>
          <w:bCs/>
          <w:color w:val="000000"/>
          <w:sz w:val="18"/>
          <w:szCs w:val="18"/>
          <w:lang w:eastAsia="es-AR"/>
        </w:rPr>
        <w:t>25</w:t>
      </w:r>
    </w:p>
    <w:p w:rsidR="00694046" w:rsidRPr="009F0A22" w:rsidRDefault="00694046" w:rsidP="00694046">
      <w:pPr>
        <w:rPr>
          <w:rFonts w:eastAsia="Times New Roman" w:cs="Times New Roman"/>
          <w:sz w:val="24"/>
          <w:szCs w:val="24"/>
          <w:lang w:eastAsia="es-AR"/>
        </w:rPr>
      </w:pPr>
      <w:r w:rsidRPr="009F0A22">
        <w:rPr>
          <w:rFonts w:eastAsia="Times New Roman" w:cs="Times New Roman"/>
          <w:color w:val="000000"/>
          <w:sz w:val="18"/>
          <w:szCs w:val="18"/>
          <w:lang w:eastAsia="es-AR"/>
        </w:rPr>
        <w:t>Sanidad, libre de manchas    </w:t>
      </w:r>
      <w:r>
        <w:rPr>
          <w:rFonts w:eastAsia="Times New Roman" w:cs="Times New Roman"/>
          <w:color w:val="000000"/>
          <w:sz w:val="18"/>
          <w:szCs w:val="18"/>
          <w:lang w:eastAsia="es-AR"/>
        </w:rPr>
        <w:t>  </w:t>
      </w:r>
      <w:r w:rsidRPr="009F0A22">
        <w:rPr>
          <w:rFonts w:eastAsia="Times New Roman" w:cs="Times New Roman"/>
          <w:color w:val="000000"/>
          <w:sz w:val="18"/>
          <w:szCs w:val="18"/>
          <w:lang w:eastAsia="es-AR"/>
        </w:rPr>
        <w:t>  10</w:t>
      </w:r>
    </w:p>
    <w:p w:rsidR="00694046" w:rsidRPr="009F0A22" w:rsidRDefault="00694046" w:rsidP="00694046">
      <w:pPr>
        <w:rPr>
          <w:rFonts w:eastAsia="Times New Roman" w:cs="Times New Roman"/>
          <w:sz w:val="24"/>
          <w:szCs w:val="24"/>
          <w:lang w:eastAsia="es-AR"/>
        </w:rPr>
      </w:pPr>
      <w:r w:rsidRPr="009F0A22">
        <w:rPr>
          <w:rFonts w:eastAsia="Times New Roman" w:cs="Times New Roman"/>
          <w:b/>
          <w:bCs/>
          <w:color w:val="000000"/>
          <w:sz w:val="18"/>
          <w:szCs w:val="18"/>
          <w:lang w:eastAsia="es-AR"/>
        </w:rPr>
        <w:t>Acicalamiento</w:t>
      </w:r>
      <w:r>
        <w:rPr>
          <w:rFonts w:eastAsia="Times New Roman" w:cs="Times New Roman"/>
          <w:b/>
          <w:bCs/>
          <w:color w:val="000000"/>
          <w:sz w:val="18"/>
          <w:szCs w:val="18"/>
          <w:lang w:eastAsia="es-AR"/>
        </w:rPr>
        <w:t xml:space="preserve">                            </w:t>
      </w:r>
      <w:r w:rsidRPr="009F0A22">
        <w:rPr>
          <w:rFonts w:eastAsia="Times New Roman" w:cs="Times New Roman"/>
          <w:color w:val="000000"/>
          <w:sz w:val="18"/>
          <w:szCs w:val="18"/>
          <w:lang w:eastAsia="es-AR"/>
        </w:rPr>
        <w:t> 10</w:t>
      </w:r>
    </w:p>
    <w:p w:rsidR="00694046" w:rsidRPr="009F0A22" w:rsidRDefault="00694046" w:rsidP="00694046">
      <w:pPr>
        <w:rPr>
          <w:rFonts w:eastAsia="Times New Roman" w:cs="Times New Roman"/>
          <w:sz w:val="24"/>
          <w:szCs w:val="24"/>
          <w:lang w:eastAsia="es-AR"/>
        </w:rPr>
      </w:pPr>
      <w:r w:rsidRPr="009F0A22">
        <w:rPr>
          <w:rFonts w:eastAsia="Times New Roman" w:cs="Times New Roman"/>
          <w:b/>
          <w:bCs/>
          <w:color w:val="000000"/>
          <w:sz w:val="18"/>
          <w:szCs w:val="18"/>
          <w:lang w:eastAsia="es-AR"/>
        </w:rPr>
        <w:t>Montaje                                        </w:t>
      </w:r>
      <w:r w:rsidRPr="009F0A22">
        <w:rPr>
          <w:rFonts w:eastAsia="Times New Roman" w:cs="Times New Roman"/>
          <w:color w:val="000000"/>
          <w:sz w:val="18"/>
          <w:szCs w:val="18"/>
          <w:lang w:eastAsia="es-AR"/>
        </w:rPr>
        <w:t> 5</w:t>
      </w:r>
    </w:p>
    <w:p w:rsidR="00694046" w:rsidRPr="009F0A22" w:rsidRDefault="00694046" w:rsidP="00694046">
      <w:pPr>
        <w:rPr>
          <w:rFonts w:eastAsia="Times New Roman" w:cs="Times New Roman"/>
          <w:sz w:val="24"/>
          <w:szCs w:val="24"/>
          <w:lang w:eastAsia="es-AR"/>
        </w:rPr>
      </w:pPr>
      <w:r w:rsidRPr="009F0A22">
        <w:rPr>
          <w:rFonts w:eastAsia="Times New Roman" w:cs="Times New Roman"/>
          <w:b/>
          <w:bCs/>
          <w:color w:val="000000"/>
          <w:sz w:val="18"/>
          <w:szCs w:val="18"/>
          <w:lang w:eastAsia="es-AR"/>
        </w:rPr>
        <w:t>Distinción…………………………..…10</w:t>
      </w:r>
    </w:p>
    <w:p w:rsidR="00694046" w:rsidRPr="009F0A22" w:rsidRDefault="00694046" w:rsidP="00694046">
      <w:pPr>
        <w:rPr>
          <w:rFonts w:eastAsia="Times New Roman" w:cs="Times New Roman"/>
          <w:sz w:val="24"/>
          <w:szCs w:val="24"/>
          <w:lang w:eastAsia="es-AR"/>
        </w:rPr>
      </w:pPr>
      <w:r w:rsidRPr="009F0A22">
        <w:rPr>
          <w:rFonts w:eastAsia="Times New Roman" w:cs="Times New Roman"/>
          <w:b/>
          <w:bCs/>
          <w:color w:val="000000"/>
          <w:sz w:val="18"/>
          <w:szCs w:val="18"/>
          <w:lang w:eastAsia="es-AR"/>
        </w:rPr>
        <w:t>Superioridad</w:t>
      </w:r>
      <w:r w:rsidRPr="009F0A22">
        <w:rPr>
          <w:rFonts w:eastAsia="Times New Roman" w:cs="Times New Roman"/>
          <w:color w:val="000000"/>
          <w:sz w:val="18"/>
          <w:szCs w:val="18"/>
          <w:lang w:eastAsia="es-AR"/>
        </w:rPr>
        <w:t xml:space="preserve"> de todas las cualidades mencionadas </w:t>
      </w:r>
    </w:p>
    <w:p w:rsidR="00694046" w:rsidRPr="009F0A22" w:rsidRDefault="00694046" w:rsidP="00694046">
      <w:pPr>
        <w:tabs>
          <w:tab w:val="left" w:pos="4536"/>
        </w:tabs>
        <w:rPr>
          <w:rFonts w:eastAsia="Times New Roman" w:cs="Times New Roman"/>
          <w:sz w:val="24"/>
          <w:szCs w:val="24"/>
          <w:lang w:eastAsia="es-AR"/>
        </w:rPr>
      </w:pPr>
      <w:r w:rsidRPr="009F0A22">
        <w:rPr>
          <w:rFonts w:eastAsia="Times New Roman" w:cs="Times New Roman"/>
          <w:b/>
          <w:bCs/>
          <w:color w:val="000000"/>
          <w:sz w:val="18"/>
          <w:szCs w:val="18"/>
          <w:lang w:eastAsia="es-AR"/>
        </w:rPr>
        <w:t>Colección</w:t>
      </w:r>
      <w:r w:rsidRPr="009F0A22">
        <w:rPr>
          <w:rFonts w:eastAsia="Times New Roman" w:cs="Times New Roman"/>
          <w:color w:val="000000"/>
          <w:sz w:val="18"/>
          <w:szCs w:val="18"/>
          <w:lang w:eastAsia="es-AR"/>
        </w:rPr>
        <w:t xml:space="preserve">: Uniformidad. Similitud de características físicas </w:t>
      </w:r>
    </w:p>
    <w:p w:rsidR="00694046" w:rsidRDefault="00694046" w:rsidP="00694046">
      <w:pPr>
        <w:tabs>
          <w:tab w:val="left" w:pos="4536"/>
        </w:tabs>
        <w:rPr>
          <w:rFonts w:eastAsia="Times New Roman" w:cs="Times New Roman"/>
          <w:b/>
          <w:bCs/>
          <w:color w:val="000000"/>
          <w:sz w:val="18"/>
          <w:szCs w:val="18"/>
          <w:lang w:eastAsia="es-AR"/>
        </w:rPr>
      </w:pPr>
      <w:r w:rsidRPr="009F0A22">
        <w:rPr>
          <w:rFonts w:eastAsia="Times New Roman" w:cs="Times New Roman"/>
          <w:color w:val="000000"/>
          <w:sz w:val="18"/>
          <w:szCs w:val="18"/>
          <w:lang w:eastAsia="es-AR"/>
        </w:rPr>
        <w:t>           </w:t>
      </w:r>
      <w:r w:rsidRPr="009F0A22">
        <w:rPr>
          <w:rFonts w:eastAsia="Times New Roman" w:cs="Times New Roman"/>
          <w:b/>
          <w:bCs/>
          <w:color w:val="000000"/>
          <w:sz w:val="18"/>
          <w:szCs w:val="18"/>
          <w:lang w:eastAsia="es-AR"/>
        </w:rPr>
        <w:t>Puntaje Total………………</w:t>
      </w:r>
      <w:r>
        <w:rPr>
          <w:rFonts w:eastAsia="Times New Roman" w:cs="Times New Roman"/>
          <w:b/>
          <w:bCs/>
          <w:color w:val="000000"/>
          <w:sz w:val="18"/>
          <w:szCs w:val="18"/>
          <w:lang w:eastAsia="es-AR"/>
        </w:rPr>
        <w:t>……………….</w:t>
      </w:r>
      <w:r w:rsidRPr="009F0A22">
        <w:rPr>
          <w:rFonts w:eastAsia="Times New Roman" w:cs="Times New Roman"/>
          <w:b/>
          <w:bCs/>
          <w:color w:val="000000"/>
          <w:sz w:val="18"/>
          <w:szCs w:val="18"/>
          <w:lang w:eastAsia="es-AR"/>
        </w:rPr>
        <w:t>100</w:t>
      </w:r>
    </w:p>
    <w:p w:rsidR="004C241F" w:rsidRDefault="004C241F" w:rsidP="00694046">
      <w:pPr>
        <w:tabs>
          <w:tab w:val="left" w:pos="4536"/>
        </w:tabs>
        <w:rPr>
          <w:rFonts w:eastAsia="Times New Roman" w:cs="Times New Roman"/>
          <w:b/>
          <w:bCs/>
          <w:color w:val="000000"/>
          <w:sz w:val="18"/>
          <w:szCs w:val="18"/>
          <w:lang w:eastAsia="es-AR"/>
        </w:rPr>
      </w:pPr>
    </w:p>
    <w:p w:rsidR="004C241F" w:rsidRPr="004C241F" w:rsidRDefault="004C241F" w:rsidP="00694046">
      <w:pPr>
        <w:tabs>
          <w:tab w:val="left" w:pos="4536"/>
        </w:tabs>
        <w:rPr>
          <w:rFonts w:eastAsia="Times New Roman" w:cs="Times New Roman"/>
          <w:bCs/>
          <w:color w:val="000000"/>
          <w:sz w:val="18"/>
          <w:szCs w:val="18"/>
          <w:lang w:eastAsia="es-AR"/>
        </w:rPr>
      </w:pPr>
      <w:r>
        <w:rPr>
          <w:rFonts w:eastAsia="Times New Roman" w:cs="Times New Roman"/>
          <w:b/>
          <w:bCs/>
          <w:color w:val="000000"/>
          <w:sz w:val="18"/>
          <w:szCs w:val="18"/>
          <w:lang w:eastAsia="es-AR"/>
        </w:rPr>
        <w:t>DISPLAYS</w:t>
      </w:r>
      <w:r w:rsidRPr="004C241F">
        <w:rPr>
          <w:rFonts w:eastAsia="Times New Roman" w:cs="Times New Roman"/>
          <w:bCs/>
          <w:color w:val="000000"/>
          <w:sz w:val="18"/>
          <w:szCs w:val="18"/>
          <w:lang w:eastAsia="es-AR"/>
        </w:rPr>
        <w:t>. Pueden ser de plantas cortadas o cultivada en recipientes</w:t>
      </w:r>
    </w:p>
    <w:p w:rsidR="002A49BE" w:rsidRDefault="004C241F" w:rsidP="004C241F">
      <w:pPr>
        <w:pStyle w:val="Sinespaciado"/>
        <w:rPr>
          <w:sz w:val="18"/>
          <w:szCs w:val="18"/>
          <w:lang w:eastAsia="es-AR"/>
        </w:rPr>
      </w:pPr>
      <w:r w:rsidRPr="004C241F">
        <w:rPr>
          <w:sz w:val="18"/>
          <w:szCs w:val="18"/>
          <w:lang w:eastAsia="es-AR"/>
        </w:rPr>
        <w:t>Identificación de la Planta…………………………………………………..10</w:t>
      </w:r>
    </w:p>
    <w:p w:rsidR="004C241F" w:rsidRDefault="004C241F" w:rsidP="004C241F">
      <w:pPr>
        <w:pStyle w:val="Sinespaciado"/>
        <w:rPr>
          <w:sz w:val="18"/>
          <w:szCs w:val="18"/>
          <w:lang w:eastAsia="es-AR"/>
        </w:rPr>
      </w:pPr>
      <w:r>
        <w:rPr>
          <w:sz w:val="18"/>
          <w:szCs w:val="18"/>
          <w:lang w:eastAsia="es-AR"/>
        </w:rPr>
        <w:t xml:space="preserve">        Legible. Cada planta completamente identificada con género,</w:t>
      </w:r>
    </w:p>
    <w:p w:rsidR="004C241F" w:rsidRDefault="004C241F" w:rsidP="004C241F">
      <w:pPr>
        <w:pStyle w:val="Sinespaciado"/>
        <w:rPr>
          <w:sz w:val="18"/>
          <w:szCs w:val="18"/>
          <w:lang w:eastAsia="es-AR"/>
        </w:rPr>
      </w:pPr>
      <w:r>
        <w:rPr>
          <w:sz w:val="18"/>
          <w:szCs w:val="18"/>
          <w:lang w:eastAsia="es-AR"/>
        </w:rPr>
        <w:t xml:space="preserve">        Especie, variedad cultivada, como corresponde.</w:t>
      </w:r>
    </w:p>
    <w:p w:rsidR="004C241F" w:rsidRDefault="004C241F" w:rsidP="004C241F">
      <w:pPr>
        <w:pStyle w:val="Sinespaciado"/>
        <w:rPr>
          <w:sz w:val="18"/>
          <w:szCs w:val="18"/>
          <w:lang w:eastAsia="es-AR"/>
        </w:rPr>
      </w:pPr>
    </w:p>
    <w:p w:rsidR="004C241F" w:rsidRPr="000B364D" w:rsidRDefault="004C241F" w:rsidP="004C241F">
      <w:pPr>
        <w:pStyle w:val="Sinespaciado"/>
        <w:rPr>
          <w:b/>
          <w:sz w:val="18"/>
          <w:szCs w:val="18"/>
          <w:lang w:eastAsia="es-AR"/>
        </w:rPr>
      </w:pPr>
      <w:r w:rsidRPr="000B364D">
        <w:rPr>
          <w:b/>
          <w:sz w:val="18"/>
          <w:szCs w:val="18"/>
          <w:lang w:eastAsia="es-AR"/>
        </w:rPr>
        <w:t>Perfección de cultivo de cada espécimen………………………………</w:t>
      </w:r>
      <w:r w:rsidR="001136F2" w:rsidRPr="000B364D">
        <w:rPr>
          <w:b/>
          <w:sz w:val="18"/>
          <w:szCs w:val="18"/>
          <w:lang w:eastAsia="es-AR"/>
        </w:rPr>
        <w:t>…….</w:t>
      </w:r>
      <w:r w:rsidRPr="000B364D">
        <w:rPr>
          <w:b/>
          <w:sz w:val="18"/>
          <w:szCs w:val="18"/>
          <w:lang w:eastAsia="es-AR"/>
        </w:rPr>
        <w:t>40</w:t>
      </w:r>
    </w:p>
    <w:p w:rsidR="001136F2" w:rsidRDefault="001136F2" w:rsidP="004C241F">
      <w:pPr>
        <w:pStyle w:val="Sinespaciado"/>
        <w:rPr>
          <w:sz w:val="18"/>
          <w:szCs w:val="18"/>
          <w:lang w:eastAsia="es-AR"/>
        </w:rPr>
      </w:pPr>
      <w:r>
        <w:rPr>
          <w:sz w:val="18"/>
          <w:szCs w:val="18"/>
          <w:lang w:eastAsia="es-AR"/>
        </w:rPr>
        <w:t xml:space="preserve">          Madurez opitima……………………………………………………..5</w:t>
      </w:r>
    </w:p>
    <w:p w:rsidR="004C241F" w:rsidRDefault="004C241F" w:rsidP="004C241F">
      <w:pPr>
        <w:pStyle w:val="Sinespaciado"/>
        <w:rPr>
          <w:sz w:val="18"/>
          <w:szCs w:val="18"/>
          <w:lang w:eastAsia="es-AR"/>
        </w:rPr>
      </w:pPr>
      <w:r>
        <w:rPr>
          <w:sz w:val="18"/>
          <w:szCs w:val="18"/>
          <w:lang w:eastAsia="es-AR"/>
        </w:rPr>
        <w:t xml:space="preserve">          Correcta madurez para exhibir, sin faltas mayores</w:t>
      </w:r>
    </w:p>
    <w:p w:rsidR="004C241F" w:rsidRDefault="004C241F" w:rsidP="004C241F">
      <w:pPr>
        <w:pStyle w:val="Sinespaciado"/>
        <w:rPr>
          <w:sz w:val="18"/>
          <w:szCs w:val="18"/>
          <w:lang w:eastAsia="es-AR"/>
        </w:rPr>
      </w:pPr>
      <w:r>
        <w:rPr>
          <w:sz w:val="18"/>
          <w:szCs w:val="18"/>
          <w:lang w:eastAsia="es-AR"/>
        </w:rPr>
        <w:t xml:space="preserve">          </w:t>
      </w:r>
      <w:r w:rsidR="001136F2">
        <w:rPr>
          <w:sz w:val="18"/>
          <w:szCs w:val="18"/>
          <w:lang w:eastAsia="es-AR"/>
        </w:rPr>
        <w:t>d</w:t>
      </w:r>
      <w:r>
        <w:rPr>
          <w:sz w:val="18"/>
          <w:szCs w:val="18"/>
          <w:lang w:eastAsia="es-AR"/>
        </w:rPr>
        <w:t>e Perfección</w:t>
      </w:r>
      <w:r w:rsidR="001136F2">
        <w:rPr>
          <w:sz w:val="18"/>
          <w:szCs w:val="18"/>
          <w:lang w:eastAsia="es-AR"/>
        </w:rPr>
        <w:t xml:space="preserve"> de Cultivo en cada espécimen.</w:t>
      </w:r>
    </w:p>
    <w:p w:rsidR="001136F2" w:rsidRDefault="001136F2" w:rsidP="004C241F">
      <w:pPr>
        <w:pStyle w:val="Sinespaciado"/>
        <w:rPr>
          <w:sz w:val="18"/>
          <w:szCs w:val="18"/>
          <w:lang w:eastAsia="es-AR"/>
        </w:rPr>
      </w:pPr>
      <w:r>
        <w:rPr>
          <w:sz w:val="18"/>
          <w:szCs w:val="18"/>
          <w:lang w:eastAsia="es-AR"/>
        </w:rPr>
        <w:t xml:space="preserve">          Simetría y forma……………………………………………………….10</w:t>
      </w:r>
    </w:p>
    <w:p w:rsidR="001136F2" w:rsidRDefault="001136F2" w:rsidP="004C241F">
      <w:pPr>
        <w:pStyle w:val="Sinespaciado"/>
        <w:rPr>
          <w:sz w:val="18"/>
          <w:szCs w:val="18"/>
          <w:lang w:eastAsia="es-AR"/>
        </w:rPr>
      </w:pPr>
      <w:r>
        <w:rPr>
          <w:sz w:val="18"/>
          <w:szCs w:val="18"/>
          <w:lang w:eastAsia="es-AR"/>
        </w:rPr>
        <w:t xml:space="preserve">          Equilibrado, apropiado al tipo</w:t>
      </w:r>
    </w:p>
    <w:p w:rsidR="001136F2" w:rsidRDefault="001136F2" w:rsidP="004C241F">
      <w:pPr>
        <w:pStyle w:val="Sinespaciado"/>
        <w:rPr>
          <w:sz w:val="18"/>
          <w:szCs w:val="18"/>
          <w:lang w:eastAsia="es-AR"/>
        </w:rPr>
      </w:pPr>
      <w:r>
        <w:rPr>
          <w:sz w:val="18"/>
          <w:szCs w:val="18"/>
          <w:lang w:eastAsia="es-AR"/>
        </w:rPr>
        <w:t xml:space="preserve">          Condición………………………………………………………………….10</w:t>
      </w:r>
    </w:p>
    <w:p w:rsidR="001136F2" w:rsidRDefault="001136F2" w:rsidP="004C241F">
      <w:pPr>
        <w:pStyle w:val="Sinespaciado"/>
        <w:rPr>
          <w:sz w:val="18"/>
          <w:szCs w:val="18"/>
          <w:lang w:eastAsia="es-AR"/>
        </w:rPr>
      </w:pPr>
      <w:r>
        <w:rPr>
          <w:sz w:val="18"/>
          <w:szCs w:val="18"/>
          <w:lang w:eastAsia="es-AR"/>
        </w:rPr>
        <w:t xml:space="preserve">          Estado físico del espécimen</w:t>
      </w:r>
    </w:p>
    <w:p w:rsidR="001136F2" w:rsidRDefault="001136F2" w:rsidP="004C241F">
      <w:pPr>
        <w:pStyle w:val="Sinespaciado"/>
        <w:rPr>
          <w:sz w:val="18"/>
          <w:szCs w:val="18"/>
          <w:lang w:eastAsia="es-AR"/>
        </w:rPr>
      </w:pPr>
      <w:r>
        <w:rPr>
          <w:sz w:val="18"/>
          <w:szCs w:val="18"/>
          <w:lang w:eastAsia="es-AR"/>
        </w:rPr>
        <w:t xml:space="preserve">          Vigor, condición, libre de manchas y enfermedades</w:t>
      </w:r>
    </w:p>
    <w:p w:rsidR="000B364D" w:rsidRDefault="000B364D" w:rsidP="004C241F">
      <w:pPr>
        <w:pStyle w:val="Sinespaciado"/>
        <w:rPr>
          <w:sz w:val="18"/>
          <w:szCs w:val="18"/>
          <w:lang w:eastAsia="es-AR"/>
        </w:rPr>
      </w:pPr>
      <w:r>
        <w:rPr>
          <w:sz w:val="18"/>
          <w:szCs w:val="18"/>
          <w:lang w:eastAsia="es-AR"/>
        </w:rPr>
        <w:t xml:space="preserve">          Color………………………………………………………………………….10</w:t>
      </w:r>
    </w:p>
    <w:p w:rsidR="000B364D" w:rsidRDefault="000B364D" w:rsidP="004C241F">
      <w:pPr>
        <w:pStyle w:val="Sinespaciado"/>
        <w:rPr>
          <w:sz w:val="18"/>
          <w:szCs w:val="18"/>
          <w:lang w:eastAsia="es-AR"/>
        </w:rPr>
      </w:pPr>
      <w:r>
        <w:rPr>
          <w:sz w:val="18"/>
          <w:szCs w:val="18"/>
          <w:lang w:eastAsia="es-AR"/>
        </w:rPr>
        <w:t xml:space="preserve">          Grado de claridad de follaje, flores, tallos</w:t>
      </w:r>
    </w:p>
    <w:p w:rsidR="000B364D" w:rsidRDefault="000B364D" w:rsidP="004C241F">
      <w:pPr>
        <w:pStyle w:val="Sinespaciado"/>
        <w:rPr>
          <w:sz w:val="18"/>
          <w:szCs w:val="18"/>
          <w:lang w:eastAsia="es-AR"/>
        </w:rPr>
      </w:pPr>
      <w:r>
        <w:rPr>
          <w:sz w:val="18"/>
          <w:szCs w:val="18"/>
          <w:lang w:eastAsia="es-AR"/>
        </w:rPr>
        <w:t xml:space="preserve">          Tamaño……………………………………………………………………….5</w:t>
      </w:r>
    </w:p>
    <w:p w:rsidR="000B364D" w:rsidRDefault="000B364D" w:rsidP="004C241F">
      <w:pPr>
        <w:pStyle w:val="Sinespaciado"/>
        <w:rPr>
          <w:sz w:val="18"/>
          <w:szCs w:val="18"/>
          <w:lang w:eastAsia="es-AR"/>
        </w:rPr>
      </w:pPr>
      <w:r>
        <w:rPr>
          <w:sz w:val="18"/>
          <w:szCs w:val="18"/>
          <w:lang w:eastAsia="es-AR"/>
        </w:rPr>
        <w:t xml:space="preserve">          Ideal para la variedad</w:t>
      </w:r>
    </w:p>
    <w:p w:rsidR="000B364D" w:rsidRDefault="000B364D" w:rsidP="004C241F">
      <w:pPr>
        <w:pStyle w:val="Sinespaciado"/>
        <w:rPr>
          <w:b/>
          <w:sz w:val="18"/>
          <w:szCs w:val="18"/>
          <w:lang w:eastAsia="es-AR"/>
        </w:rPr>
      </w:pPr>
      <w:r w:rsidRPr="000B364D">
        <w:rPr>
          <w:b/>
          <w:sz w:val="18"/>
          <w:szCs w:val="18"/>
          <w:lang w:eastAsia="es-AR"/>
        </w:rPr>
        <w:t>Efecto Decorativo Total………………………………………………………………………40</w:t>
      </w:r>
    </w:p>
    <w:p w:rsidR="000B364D" w:rsidRDefault="000B364D" w:rsidP="004C241F">
      <w:pPr>
        <w:pStyle w:val="Sinespaciado"/>
        <w:rPr>
          <w:sz w:val="18"/>
          <w:szCs w:val="18"/>
          <w:lang w:eastAsia="es-AR"/>
        </w:rPr>
      </w:pPr>
      <w:r>
        <w:rPr>
          <w:b/>
          <w:sz w:val="18"/>
          <w:szCs w:val="18"/>
          <w:lang w:eastAsia="es-AR"/>
        </w:rPr>
        <w:t xml:space="preserve">          </w:t>
      </w:r>
      <w:r w:rsidRPr="000B364D">
        <w:rPr>
          <w:sz w:val="18"/>
          <w:szCs w:val="18"/>
          <w:lang w:eastAsia="es-AR"/>
        </w:rPr>
        <w:t>Concepto Artístico…………………………………………………..10</w:t>
      </w:r>
    </w:p>
    <w:p w:rsidR="000B364D" w:rsidRDefault="000B364D" w:rsidP="004C241F">
      <w:pPr>
        <w:pStyle w:val="Sinespaciado"/>
        <w:rPr>
          <w:sz w:val="18"/>
          <w:szCs w:val="18"/>
          <w:lang w:eastAsia="es-AR"/>
        </w:rPr>
      </w:pPr>
      <w:r>
        <w:rPr>
          <w:sz w:val="18"/>
          <w:szCs w:val="18"/>
          <w:lang w:eastAsia="es-AR"/>
        </w:rPr>
        <w:t xml:space="preserve">          Selección y organización de todos los</w:t>
      </w:r>
    </w:p>
    <w:p w:rsidR="000B364D" w:rsidRDefault="000B364D" w:rsidP="004C241F">
      <w:pPr>
        <w:pStyle w:val="Sinespaciado"/>
        <w:rPr>
          <w:sz w:val="18"/>
          <w:szCs w:val="18"/>
          <w:lang w:eastAsia="es-AR"/>
        </w:rPr>
      </w:pPr>
      <w:r>
        <w:rPr>
          <w:sz w:val="18"/>
          <w:szCs w:val="18"/>
          <w:lang w:eastAsia="es-AR"/>
        </w:rPr>
        <w:t xml:space="preserve">          Componentes. El material vegetal debe dominar</w:t>
      </w:r>
    </w:p>
    <w:p w:rsidR="000B364D" w:rsidRDefault="000B364D" w:rsidP="004C241F">
      <w:pPr>
        <w:pStyle w:val="Sinespaciado"/>
        <w:rPr>
          <w:sz w:val="18"/>
          <w:szCs w:val="18"/>
          <w:lang w:eastAsia="es-AR"/>
        </w:rPr>
      </w:pPr>
      <w:r>
        <w:rPr>
          <w:sz w:val="18"/>
          <w:szCs w:val="18"/>
          <w:lang w:eastAsia="es-AR"/>
        </w:rPr>
        <w:t xml:space="preserve">          Uso de  los Principios de Diseño………………………………18</w:t>
      </w:r>
    </w:p>
    <w:p w:rsidR="000B364D" w:rsidRDefault="000B364D" w:rsidP="004C241F">
      <w:pPr>
        <w:pStyle w:val="Sinespaciado"/>
        <w:rPr>
          <w:sz w:val="18"/>
          <w:szCs w:val="18"/>
          <w:lang w:eastAsia="es-AR"/>
        </w:rPr>
      </w:pPr>
      <w:r>
        <w:rPr>
          <w:sz w:val="18"/>
          <w:szCs w:val="18"/>
          <w:lang w:eastAsia="es-AR"/>
        </w:rPr>
        <w:t xml:space="preserve">          Balance, Proporción, Escala, Dominio,</w:t>
      </w:r>
    </w:p>
    <w:p w:rsidR="000B364D" w:rsidRDefault="000B364D" w:rsidP="004C241F">
      <w:pPr>
        <w:pStyle w:val="Sinespaciado"/>
        <w:rPr>
          <w:sz w:val="18"/>
          <w:szCs w:val="18"/>
          <w:lang w:eastAsia="es-AR"/>
        </w:rPr>
      </w:pPr>
      <w:r>
        <w:rPr>
          <w:sz w:val="18"/>
          <w:szCs w:val="18"/>
          <w:lang w:eastAsia="es-AR"/>
        </w:rPr>
        <w:t xml:space="preserve">          Contraste y Ritmo</w:t>
      </w:r>
    </w:p>
    <w:p w:rsidR="000B364D" w:rsidRDefault="000B364D" w:rsidP="004C241F">
      <w:pPr>
        <w:pStyle w:val="Sinespaciado"/>
        <w:rPr>
          <w:sz w:val="18"/>
          <w:szCs w:val="18"/>
          <w:lang w:eastAsia="es-AR"/>
        </w:rPr>
      </w:pPr>
      <w:r>
        <w:rPr>
          <w:sz w:val="18"/>
          <w:szCs w:val="18"/>
          <w:lang w:eastAsia="es-AR"/>
        </w:rPr>
        <w:t xml:space="preserve">          Color………………………………………………………………………</w:t>
      </w:r>
      <w:r w:rsidR="0001476B">
        <w:rPr>
          <w:sz w:val="18"/>
          <w:szCs w:val="18"/>
          <w:lang w:eastAsia="es-AR"/>
        </w:rPr>
        <w:t>.12</w:t>
      </w:r>
    </w:p>
    <w:p w:rsidR="0001476B" w:rsidRDefault="0001476B" w:rsidP="004C241F">
      <w:pPr>
        <w:pStyle w:val="Sinespaciado"/>
        <w:rPr>
          <w:sz w:val="18"/>
          <w:szCs w:val="18"/>
          <w:lang w:eastAsia="es-AR"/>
        </w:rPr>
      </w:pPr>
      <w:r>
        <w:rPr>
          <w:sz w:val="18"/>
          <w:szCs w:val="18"/>
          <w:lang w:eastAsia="es-AR"/>
        </w:rPr>
        <w:t xml:space="preserve">          Armonía</w:t>
      </w:r>
    </w:p>
    <w:p w:rsidR="0001476B" w:rsidRPr="0001476B" w:rsidRDefault="0001476B" w:rsidP="004C241F">
      <w:pPr>
        <w:pStyle w:val="Sinespaciado"/>
        <w:rPr>
          <w:b/>
          <w:sz w:val="18"/>
          <w:szCs w:val="18"/>
          <w:lang w:eastAsia="es-AR"/>
        </w:rPr>
      </w:pPr>
      <w:r w:rsidRPr="0001476B">
        <w:rPr>
          <w:b/>
          <w:sz w:val="18"/>
          <w:szCs w:val="18"/>
          <w:lang w:eastAsia="es-AR"/>
        </w:rPr>
        <w:t>Montaje……………………………………………………………………………………………………10</w:t>
      </w:r>
    </w:p>
    <w:p w:rsidR="0001476B" w:rsidRDefault="0001476B" w:rsidP="004C241F">
      <w:pPr>
        <w:pStyle w:val="Sinespaciado"/>
        <w:rPr>
          <w:sz w:val="18"/>
          <w:szCs w:val="18"/>
          <w:lang w:eastAsia="es-AR"/>
        </w:rPr>
      </w:pPr>
      <w:r>
        <w:rPr>
          <w:sz w:val="18"/>
          <w:szCs w:val="18"/>
          <w:lang w:eastAsia="es-AR"/>
        </w:rPr>
        <w:t xml:space="preserve">          Utilización del espacio permitido………………………………5</w:t>
      </w:r>
    </w:p>
    <w:p w:rsidR="0001476B" w:rsidRDefault="0001476B" w:rsidP="004C241F">
      <w:pPr>
        <w:pStyle w:val="Sinespaciado"/>
        <w:rPr>
          <w:sz w:val="18"/>
          <w:szCs w:val="18"/>
          <w:lang w:eastAsia="es-AR"/>
        </w:rPr>
      </w:pPr>
      <w:r>
        <w:rPr>
          <w:sz w:val="18"/>
          <w:szCs w:val="18"/>
          <w:lang w:eastAsia="es-AR"/>
        </w:rPr>
        <w:t xml:space="preserve">          Conformidad a los requisitos del programa………………5</w:t>
      </w:r>
    </w:p>
    <w:p w:rsidR="0001476B" w:rsidRPr="0001476B" w:rsidRDefault="0001476B" w:rsidP="004C241F">
      <w:pPr>
        <w:pStyle w:val="Sinespaciado"/>
        <w:rPr>
          <w:b/>
          <w:sz w:val="18"/>
          <w:szCs w:val="18"/>
          <w:lang w:eastAsia="es-AR"/>
        </w:rPr>
      </w:pPr>
      <w:r w:rsidRPr="0001476B">
        <w:rPr>
          <w:b/>
          <w:sz w:val="18"/>
          <w:szCs w:val="18"/>
          <w:lang w:eastAsia="es-AR"/>
        </w:rPr>
        <w:t>Puntaje Total……………………………………………………………………………………………100</w:t>
      </w:r>
    </w:p>
    <w:p w:rsidR="000B364D" w:rsidRPr="000B364D" w:rsidRDefault="000B364D" w:rsidP="004C241F">
      <w:pPr>
        <w:pStyle w:val="Sinespaciado"/>
        <w:rPr>
          <w:sz w:val="18"/>
          <w:szCs w:val="18"/>
          <w:lang w:eastAsia="es-AR"/>
        </w:rPr>
      </w:pPr>
    </w:p>
    <w:p w:rsidR="000B364D" w:rsidRDefault="000B364D" w:rsidP="004C241F">
      <w:pPr>
        <w:pStyle w:val="Sinespaciado"/>
        <w:rPr>
          <w:sz w:val="18"/>
          <w:szCs w:val="18"/>
          <w:lang w:eastAsia="es-AR"/>
        </w:rPr>
      </w:pPr>
    </w:p>
    <w:p w:rsidR="00860B55" w:rsidRDefault="00860B55" w:rsidP="004C241F">
      <w:pPr>
        <w:pStyle w:val="Sinespaciado"/>
        <w:rPr>
          <w:sz w:val="18"/>
          <w:szCs w:val="18"/>
          <w:lang w:eastAsia="es-AR"/>
        </w:rPr>
      </w:pPr>
    </w:p>
    <w:p w:rsidR="000B364D" w:rsidRDefault="000B364D" w:rsidP="004C241F">
      <w:pPr>
        <w:pStyle w:val="Sinespaciado"/>
        <w:rPr>
          <w:sz w:val="18"/>
          <w:szCs w:val="18"/>
          <w:lang w:eastAsia="es-AR"/>
        </w:rPr>
      </w:pPr>
    </w:p>
    <w:p w:rsidR="00947E57" w:rsidRDefault="00947E57" w:rsidP="004C241F">
      <w:pPr>
        <w:pStyle w:val="Sinespaciado"/>
        <w:rPr>
          <w:sz w:val="18"/>
          <w:szCs w:val="18"/>
          <w:lang w:eastAsia="es-AR"/>
        </w:rPr>
      </w:pPr>
    </w:p>
    <w:p w:rsidR="00D6760B" w:rsidRDefault="00D6760B" w:rsidP="003C4C84">
      <w:pPr>
        <w:spacing w:after="240"/>
        <w:rPr>
          <w:rFonts w:eastAsia="Times New Roman" w:cs="Times New Roman"/>
          <w:b/>
          <w:bCs/>
          <w:color w:val="000000"/>
          <w:lang w:eastAsia="es-AR"/>
        </w:rPr>
      </w:pPr>
    </w:p>
    <w:p w:rsidR="003C4C84" w:rsidRPr="00011A68" w:rsidRDefault="003C4C84" w:rsidP="00D90F11">
      <w:pPr>
        <w:tabs>
          <w:tab w:val="left" w:pos="1560"/>
        </w:tabs>
        <w:spacing w:after="240"/>
        <w:rPr>
          <w:rFonts w:eastAsia="Times New Roman" w:cs="Times New Roman"/>
          <w:sz w:val="24"/>
          <w:szCs w:val="24"/>
          <w:u w:val="single"/>
          <w:lang w:eastAsia="es-AR"/>
        </w:rPr>
      </w:pPr>
      <w:r w:rsidRPr="00011A68">
        <w:rPr>
          <w:rFonts w:eastAsia="Times New Roman" w:cs="Times New Roman"/>
          <w:b/>
          <w:bCs/>
          <w:color w:val="000000"/>
          <w:sz w:val="24"/>
          <w:szCs w:val="24"/>
          <w:u w:val="single"/>
          <w:lang w:eastAsia="es-AR"/>
        </w:rPr>
        <w:t>ESCALA DE PUNTOS PARA LA EVALUACIÓN DE LA EXPOSICIÓN ESTÁNDAR DE FLORES</w:t>
      </w:r>
    </w:p>
    <w:p w:rsidR="003C4C84" w:rsidRPr="009F0A22" w:rsidRDefault="003C4C84" w:rsidP="003C4C84">
      <w:pPr>
        <w:rPr>
          <w:rFonts w:eastAsia="Times New Roman" w:cs="Times New Roman"/>
          <w:sz w:val="24"/>
          <w:szCs w:val="24"/>
          <w:lang w:eastAsia="es-AR"/>
        </w:rPr>
      </w:pPr>
      <w:r w:rsidRPr="009F0A22">
        <w:rPr>
          <w:rFonts w:eastAsia="Times New Roman" w:cs="Times New Roman"/>
          <w:b/>
          <w:bCs/>
          <w:color w:val="000000"/>
          <w:sz w:val="18"/>
          <w:szCs w:val="18"/>
          <w:lang w:eastAsia="es-AR"/>
        </w:rPr>
        <w:t>                                                                                                </w:t>
      </w:r>
      <w:r w:rsidR="00860B55" w:rsidRPr="009F0A22">
        <w:rPr>
          <w:rFonts w:eastAsia="Times New Roman" w:cs="Times New Roman"/>
          <w:b/>
          <w:bCs/>
          <w:color w:val="000000"/>
          <w:sz w:val="18"/>
          <w:szCs w:val="18"/>
          <w:lang w:eastAsia="es-AR"/>
        </w:rPr>
        <w:t>Premio #</w:t>
      </w:r>
      <w:r w:rsidRPr="009F0A22">
        <w:rPr>
          <w:rFonts w:eastAsia="Times New Roman" w:cs="Times New Roman"/>
          <w:b/>
          <w:bCs/>
          <w:color w:val="000000"/>
          <w:sz w:val="18"/>
          <w:szCs w:val="18"/>
          <w:lang w:eastAsia="es-AR"/>
        </w:rPr>
        <w:t>…………………………………..</w:t>
      </w:r>
    </w:p>
    <w:p w:rsidR="003C4C84" w:rsidRPr="009F0A22" w:rsidRDefault="003C4C84" w:rsidP="003C4C84">
      <w:pPr>
        <w:rPr>
          <w:rFonts w:eastAsia="Times New Roman" w:cs="Times New Roman"/>
          <w:sz w:val="24"/>
          <w:szCs w:val="24"/>
          <w:lang w:eastAsia="es-AR"/>
        </w:rPr>
      </w:pPr>
    </w:p>
    <w:p w:rsidR="003C4C84" w:rsidRPr="002C64E2" w:rsidRDefault="003C4C84" w:rsidP="003C4C84">
      <w:pPr>
        <w:rPr>
          <w:rFonts w:eastAsia="Times New Roman" w:cs="Times New Roman"/>
          <w:lang w:eastAsia="es-AR"/>
        </w:rPr>
      </w:pPr>
      <w:r w:rsidRPr="002C64E2">
        <w:rPr>
          <w:rFonts w:eastAsia="Times New Roman" w:cs="Times New Roman"/>
          <w:b/>
          <w:bCs/>
          <w:color w:val="000000"/>
          <w:lang w:eastAsia="es-AR"/>
        </w:rPr>
        <w:t xml:space="preserve">Nombre de Club/es u </w:t>
      </w:r>
      <w:r w:rsidR="00947E57" w:rsidRPr="002C64E2">
        <w:rPr>
          <w:rFonts w:eastAsia="Times New Roman" w:cs="Times New Roman"/>
          <w:b/>
          <w:bCs/>
          <w:color w:val="000000"/>
          <w:lang w:eastAsia="es-AR"/>
        </w:rPr>
        <w:t>Organización:</w:t>
      </w:r>
      <w:r w:rsidRPr="002C64E2">
        <w:rPr>
          <w:rFonts w:eastAsia="Times New Roman" w:cs="Times New Roman"/>
          <w:b/>
          <w:bCs/>
          <w:color w:val="000000"/>
          <w:lang w:eastAsia="es-AR"/>
        </w:rPr>
        <w:t>……………………………………………………………………………..</w:t>
      </w:r>
    </w:p>
    <w:p w:rsidR="003C4C84" w:rsidRPr="002C64E2" w:rsidRDefault="003C4C84" w:rsidP="003C4C84">
      <w:pPr>
        <w:rPr>
          <w:rFonts w:eastAsia="Times New Roman" w:cs="Times New Roman"/>
          <w:lang w:eastAsia="es-AR"/>
        </w:rPr>
      </w:pPr>
      <w:r w:rsidRPr="002C64E2">
        <w:rPr>
          <w:rFonts w:eastAsia="Times New Roman" w:cs="Times New Roman"/>
          <w:b/>
          <w:bCs/>
          <w:color w:val="000000"/>
          <w:lang w:eastAsia="es-AR"/>
        </w:rPr>
        <w:t xml:space="preserve">Nombre de la Exposición de </w:t>
      </w:r>
      <w:r w:rsidR="00860B55" w:rsidRPr="002C64E2">
        <w:rPr>
          <w:rFonts w:eastAsia="Times New Roman" w:cs="Times New Roman"/>
          <w:b/>
          <w:bCs/>
          <w:color w:val="000000"/>
          <w:lang w:eastAsia="es-AR"/>
        </w:rPr>
        <w:t>Flores:</w:t>
      </w:r>
      <w:r w:rsidRPr="002C64E2">
        <w:rPr>
          <w:rFonts w:eastAsia="Times New Roman" w:cs="Times New Roman"/>
          <w:b/>
          <w:bCs/>
          <w:color w:val="000000"/>
          <w:lang w:eastAsia="es-AR"/>
        </w:rPr>
        <w:t>………………………………………………………………………………</w:t>
      </w:r>
    </w:p>
    <w:p w:rsidR="003C4C84" w:rsidRPr="002C64E2" w:rsidRDefault="003C4C84" w:rsidP="003C4C84">
      <w:pPr>
        <w:rPr>
          <w:rFonts w:eastAsia="Times New Roman" w:cs="Times New Roman"/>
          <w:lang w:eastAsia="es-AR"/>
        </w:rPr>
      </w:pPr>
      <w:r w:rsidRPr="002C64E2">
        <w:rPr>
          <w:rFonts w:eastAsia="Times New Roman" w:cs="Times New Roman"/>
          <w:b/>
          <w:bCs/>
          <w:color w:val="000000"/>
          <w:lang w:eastAsia="es-AR"/>
        </w:rPr>
        <w:t xml:space="preserve">Fecha de </w:t>
      </w:r>
      <w:r w:rsidR="00860B55" w:rsidRPr="002C64E2">
        <w:rPr>
          <w:rFonts w:eastAsia="Times New Roman" w:cs="Times New Roman"/>
          <w:b/>
          <w:bCs/>
          <w:color w:val="000000"/>
          <w:lang w:eastAsia="es-AR"/>
        </w:rPr>
        <w:t>Exposición:</w:t>
      </w:r>
      <w:r w:rsidRPr="002C64E2">
        <w:rPr>
          <w:rFonts w:eastAsia="Times New Roman" w:cs="Times New Roman"/>
          <w:b/>
          <w:bCs/>
          <w:color w:val="000000"/>
          <w:lang w:eastAsia="es-AR"/>
        </w:rPr>
        <w:t>………………………Ciudad, País:…………………………………………………………..</w:t>
      </w:r>
    </w:p>
    <w:p w:rsidR="003C4C84" w:rsidRPr="002C64E2" w:rsidRDefault="003C4C84" w:rsidP="003C4C84">
      <w:pPr>
        <w:rPr>
          <w:rFonts w:eastAsia="Times New Roman" w:cs="Times New Roman"/>
          <w:lang w:eastAsia="es-AR"/>
        </w:rPr>
      </w:pPr>
      <w:r w:rsidRPr="002C64E2">
        <w:rPr>
          <w:rFonts w:eastAsia="Times New Roman" w:cs="Times New Roman"/>
          <w:b/>
          <w:bCs/>
          <w:color w:val="000000"/>
          <w:u w:val="single"/>
          <w:lang w:eastAsia="es-AR"/>
        </w:rPr>
        <w:t>Programa                                                                                                                                          25 pts</w:t>
      </w:r>
    </w:p>
    <w:p w:rsidR="003C4C84" w:rsidRPr="002C64E2" w:rsidRDefault="003C4C84" w:rsidP="003C4C84">
      <w:pPr>
        <w:tabs>
          <w:tab w:val="left" w:pos="6237"/>
        </w:tabs>
        <w:rPr>
          <w:rFonts w:eastAsia="Times New Roman" w:cs="Times New Roman"/>
          <w:lang w:eastAsia="es-AR"/>
        </w:rPr>
      </w:pPr>
      <w:r w:rsidRPr="002C64E2">
        <w:rPr>
          <w:rFonts w:eastAsia="Times New Roman" w:cs="Times New Roman"/>
          <w:color w:val="000000"/>
          <w:lang w:eastAsia="es-AR"/>
        </w:rPr>
        <w:t>   Conforma con requisitos de Exp. Estándar                                                                        5 pts</w:t>
      </w:r>
    </w:p>
    <w:p w:rsidR="003C4C84" w:rsidRPr="002C64E2" w:rsidRDefault="003C4C84" w:rsidP="003C4C84">
      <w:pPr>
        <w:rPr>
          <w:rFonts w:eastAsia="Times New Roman" w:cs="Times New Roman"/>
          <w:lang w:eastAsia="es-AR"/>
        </w:rPr>
      </w:pPr>
      <w:r w:rsidRPr="002C64E2">
        <w:rPr>
          <w:rFonts w:eastAsia="Times New Roman" w:cs="Times New Roman"/>
          <w:color w:val="000000"/>
          <w:lang w:eastAsia="es-AR"/>
        </w:rPr>
        <w:t>   Tema apropiado, que inspira y es realizable                                                                     4 pts</w:t>
      </w:r>
    </w:p>
    <w:p w:rsidR="003C4C84" w:rsidRPr="002C64E2" w:rsidRDefault="003C4C84" w:rsidP="003C4C84">
      <w:pPr>
        <w:tabs>
          <w:tab w:val="left" w:pos="6237"/>
        </w:tabs>
        <w:rPr>
          <w:rFonts w:eastAsia="Times New Roman" w:cs="Times New Roman"/>
          <w:lang w:eastAsia="es-AR"/>
        </w:rPr>
      </w:pPr>
      <w:r w:rsidRPr="002C64E2">
        <w:rPr>
          <w:rFonts w:eastAsia="Times New Roman" w:cs="Times New Roman"/>
          <w:color w:val="000000"/>
          <w:lang w:eastAsia="es-AR"/>
        </w:rPr>
        <w:t>   Se incluye toda la información necesaria                                                                          4 pts</w:t>
      </w:r>
    </w:p>
    <w:p w:rsidR="003C4C84" w:rsidRPr="002C64E2" w:rsidRDefault="003C4C84" w:rsidP="003C4C84">
      <w:pPr>
        <w:rPr>
          <w:rFonts w:eastAsia="Times New Roman" w:cs="Times New Roman"/>
          <w:lang w:eastAsia="es-AR"/>
        </w:rPr>
      </w:pPr>
      <w:r w:rsidRPr="002C64E2">
        <w:rPr>
          <w:rFonts w:eastAsia="Times New Roman" w:cs="Times New Roman"/>
          <w:color w:val="000000"/>
          <w:lang w:eastAsia="es-AR"/>
        </w:rPr>
        <w:t>   Terminología correcta, clara, concisa y habilidades de los socios                                 4 pts</w:t>
      </w:r>
    </w:p>
    <w:p w:rsidR="003C4C84" w:rsidRPr="002C64E2" w:rsidRDefault="003C4C84" w:rsidP="003C4C84">
      <w:pPr>
        <w:rPr>
          <w:rFonts w:eastAsia="Times New Roman" w:cs="Times New Roman"/>
          <w:lang w:eastAsia="es-AR"/>
        </w:rPr>
      </w:pPr>
      <w:r w:rsidRPr="002C64E2">
        <w:rPr>
          <w:rFonts w:eastAsia="Times New Roman" w:cs="Times New Roman"/>
          <w:color w:val="000000"/>
          <w:lang w:eastAsia="es-AR"/>
        </w:rPr>
        <w:t>   Clases de Hort. Apropiada para la época y habilidades de los socios                           4 pts</w:t>
      </w:r>
    </w:p>
    <w:p w:rsidR="003C4C84" w:rsidRPr="002C64E2" w:rsidRDefault="003C4C84" w:rsidP="003C4C84">
      <w:pPr>
        <w:rPr>
          <w:rFonts w:eastAsia="Times New Roman" w:cs="Times New Roman"/>
          <w:lang w:eastAsia="es-AR"/>
        </w:rPr>
      </w:pPr>
      <w:r w:rsidRPr="002C64E2">
        <w:rPr>
          <w:rFonts w:eastAsia="Times New Roman" w:cs="Times New Roman"/>
          <w:color w:val="000000"/>
          <w:lang w:eastAsia="es-AR"/>
        </w:rPr>
        <w:t>   Clases de Diseño apropiadas al tema y habilidades de los socios                                 4 pts</w:t>
      </w:r>
    </w:p>
    <w:p w:rsidR="003C4C84" w:rsidRPr="002C64E2" w:rsidRDefault="003C4C84" w:rsidP="003C4C84">
      <w:pPr>
        <w:rPr>
          <w:rFonts w:eastAsia="Times New Roman" w:cs="Times New Roman"/>
          <w:lang w:eastAsia="es-AR"/>
        </w:rPr>
      </w:pPr>
      <w:r w:rsidRPr="002C64E2">
        <w:rPr>
          <w:rFonts w:eastAsia="Times New Roman" w:cs="Times New Roman"/>
          <w:b/>
          <w:bCs/>
          <w:color w:val="000000"/>
          <w:u w:val="single"/>
          <w:lang w:eastAsia="es-AR"/>
        </w:rPr>
        <w:t>Montaje de todas las Divisiones                                                                                                   25 pts</w:t>
      </w:r>
    </w:p>
    <w:p w:rsidR="003C4C84" w:rsidRPr="002C64E2" w:rsidRDefault="003C4C84" w:rsidP="003C4C84">
      <w:pPr>
        <w:rPr>
          <w:rFonts w:eastAsia="Times New Roman" w:cs="Times New Roman"/>
          <w:lang w:eastAsia="es-AR"/>
        </w:rPr>
      </w:pPr>
      <w:r w:rsidRPr="002C64E2">
        <w:rPr>
          <w:rFonts w:eastAsia="Times New Roman" w:cs="Times New Roman"/>
          <w:color w:val="000000"/>
          <w:lang w:eastAsia="es-AR"/>
        </w:rPr>
        <w:t>    Dispuesto para lograr belleza general en color/es, diseño, carteles uniformes       10 pts</w:t>
      </w:r>
    </w:p>
    <w:p w:rsidR="003C4C84" w:rsidRPr="002C64E2" w:rsidRDefault="003C4C84" w:rsidP="003C4C84">
      <w:pPr>
        <w:rPr>
          <w:rFonts w:eastAsia="Times New Roman" w:cs="Times New Roman"/>
          <w:lang w:eastAsia="es-AR"/>
        </w:rPr>
      </w:pPr>
      <w:r w:rsidRPr="002C64E2">
        <w:rPr>
          <w:rFonts w:eastAsia="Times New Roman" w:cs="Times New Roman"/>
          <w:color w:val="000000"/>
          <w:lang w:eastAsia="es-AR"/>
        </w:rPr>
        <w:t>    Montaje del tema a través de la exposición                                                                    5 pts</w:t>
      </w:r>
    </w:p>
    <w:p w:rsidR="003C4C84" w:rsidRPr="002C64E2" w:rsidRDefault="003C4C84" w:rsidP="003C4C84">
      <w:pPr>
        <w:rPr>
          <w:rFonts w:eastAsia="Times New Roman" w:cs="Times New Roman"/>
          <w:lang w:eastAsia="es-AR"/>
        </w:rPr>
      </w:pPr>
      <w:r w:rsidRPr="002C64E2">
        <w:rPr>
          <w:rFonts w:eastAsia="Times New Roman" w:cs="Times New Roman"/>
          <w:color w:val="000000"/>
          <w:lang w:eastAsia="es-AR"/>
        </w:rPr>
        <w:t>    Montaje creativo/innovador en todas las divisiones                                                     6 pts</w:t>
      </w:r>
    </w:p>
    <w:p w:rsidR="003C4C84" w:rsidRPr="002C64E2" w:rsidRDefault="003C4C84" w:rsidP="003C4C84">
      <w:pPr>
        <w:rPr>
          <w:rFonts w:eastAsia="Times New Roman" w:cs="Times New Roman"/>
          <w:lang w:eastAsia="es-AR"/>
        </w:rPr>
      </w:pPr>
      <w:r w:rsidRPr="002C64E2">
        <w:rPr>
          <w:rFonts w:eastAsia="Times New Roman" w:cs="Times New Roman"/>
          <w:color w:val="000000"/>
          <w:lang w:eastAsia="es-AR"/>
        </w:rPr>
        <w:t>    Fluidez en el desplazamiento de las personas, iluminación, pasillos amplios           4 pts</w:t>
      </w:r>
    </w:p>
    <w:p w:rsidR="003C4C84" w:rsidRPr="002C64E2" w:rsidRDefault="003C4C84" w:rsidP="003C4C84">
      <w:pPr>
        <w:rPr>
          <w:rFonts w:eastAsia="Times New Roman" w:cs="Times New Roman"/>
          <w:lang w:eastAsia="es-AR"/>
        </w:rPr>
      </w:pPr>
      <w:r w:rsidRPr="002C64E2">
        <w:rPr>
          <w:rFonts w:eastAsia="Times New Roman" w:cs="Times New Roman"/>
          <w:b/>
          <w:bCs/>
          <w:color w:val="000000"/>
          <w:u w:val="single"/>
          <w:lang w:eastAsia="es-AR"/>
        </w:rPr>
        <w:t>División Horticultura                                                                                                                          15 pts</w:t>
      </w:r>
    </w:p>
    <w:p w:rsidR="003C4C84" w:rsidRPr="002C64E2" w:rsidRDefault="003C4C84" w:rsidP="003C4C84">
      <w:pPr>
        <w:rPr>
          <w:rFonts w:eastAsia="Times New Roman" w:cs="Times New Roman"/>
          <w:lang w:eastAsia="es-AR"/>
        </w:rPr>
      </w:pPr>
      <w:r w:rsidRPr="002C64E2">
        <w:rPr>
          <w:rFonts w:eastAsia="Times New Roman" w:cs="Times New Roman"/>
          <w:color w:val="000000"/>
          <w:lang w:eastAsia="es-AR"/>
        </w:rPr>
        <w:t>   Perfección de cultivo de las muestras con todos los premios ofrecidos, otorgados 5 pts</w:t>
      </w:r>
    </w:p>
    <w:p w:rsidR="003C4C84" w:rsidRPr="002C64E2" w:rsidRDefault="003C4C84" w:rsidP="003C4C84">
      <w:pPr>
        <w:rPr>
          <w:rFonts w:eastAsia="Times New Roman" w:cs="Times New Roman"/>
          <w:lang w:eastAsia="es-AR"/>
        </w:rPr>
      </w:pPr>
      <w:r w:rsidRPr="002C64E2">
        <w:rPr>
          <w:rFonts w:eastAsia="Times New Roman" w:cs="Times New Roman"/>
          <w:color w:val="000000"/>
          <w:lang w:eastAsia="es-AR"/>
        </w:rPr>
        <w:t>   Cantidad apropiada para el tamaño del club                                                                    5 pts</w:t>
      </w:r>
    </w:p>
    <w:p w:rsidR="003C4C84" w:rsidRPr="002C64E2" w:rsidRDefault="003C4C84" w:rsidP="003C4C84">
      <w:pPr>
        <w:rPr>
          <w:rFonts w:eastAsia="Times New Roman" w:cs="Times New Roman"/>
          <w:lang w:eastAsia="es-AR"/>
        </w:rPr>
      </w:pPr>
      <w:r w:rsidRPr="002C64E2">
        <w:rPr>
          <w:rFonts w:eastAsia="Times New Roman" w:cs="Times New Roman"/>
          <w:color w:val="000000"/>
          <w:lang w:eastAsia="es-AR"/>
        </w:rPr>
        <w:t>   Ubicados y nombrados correctamente                                                                              5 pts</w:t>
      </w:r>
    </w:p>
    <w:p w:rsidR="003C4C84" w:rsidRPr="002C64E2" w:rsidRDefault="003C4C84" w:rsidP="003C4C84">
      <w:pPr>
        <w:rPr>
          <w:rFonts w:eastAsia="Times New Roman" w:cs="Times New Roman"/>
          <w:lang w:eastAsia="es-AR"/>
        </w:rPr>
      </w:pPr>
      <w:r w:rsidRPr="002C64E2">
        <w:rPr>
          <w:rFonts w:eastAsia="Times New Roman" w:cs="Times New Roman"/>
          <w:b/>
          <w:bCs/>
          <w:color w:val="000000"/>
          <w:u w:val="single"/>
          <w:lang w:eastAsia="es-AR"/>
        </w:rPr>
        <w:t>División Diseño                                                                                                                                     15 pts</w:t>
      </w:r>
    </w:p>
    <w:p w:rsidR="003C4C84" w:rsidRPr="002C64E2" w:rsidRDefault="003C4C84" w:rsidP="003C4C84">
      <w:pPr>
        <w:rPr>
          <w:rFonts w:eastAsia="Times New Roman" w:cs="Times New Roman"/>
          <w:lang w:eastAsia="es-AR"/>
        </w:rPr>
      </w:pPr>
      <w:r w:rsidRPr="002C64E2">
        <w:rPr>
          <w:rFonts w:eastAsia="Times New Roman" w:cs="Times New Roman"/>
          <w:color w:val="000000"/>
          <w:lang w:eastAsia="es-AR"/>
        </w:rPr>
        <w:t xml:space="preserve">    Calidad en todos los diseños, con todos los premios ofrecidos, otorgados               5 pts </w:t>
      </w:r>
    </w:p>
    <w:p w:rsidR="003C4C84" w:rsidRPr="002C64E2" w:rsidRDefault="003C4C84" w:rsidP="003C4C84">
      <w:pPr>
        <w:rPr>
          <w:rFonts w:eastAsia="Times New Roman" w:cs="Times New Roman"/>
          <w:lang w:eastAsia="es-AR"/>
        </w:rPr>
      </w:pPr>
      <w:r w:rsidRPr="002C64E2">
        <w:rPr>
          <w:rFonts w:eastAsia="Times New Roman" w:cs="Times New Roman"/>
          <w:color w:val="000000"/>
          <w:lang w:eastAsia="es-AR"/>
        </w:rPr>
        <w:t>   Todas las clases completas de acuerdo al tamaño del club                                           5 pts</w:t>
      </w:r>
    </w:p>
    <w:p w:rsidR="003C4C84" w:rsidRPr="002C64E2" w:rsidRDefault="003C4C84" w:rsidP="003C4C84">
      <w:pPr>
        <w:rPr>
          <w:rFonts w:eastAsia="Times New Roman" w:cs="Times New Roman"/>
          <w:lang w:eastAsia="es-AR"/>
        </w:rPr>
      </w:pPr>
      <w:r w:rsidRPr="002C64E2">
        <w:rPr>
          <w:rFonts w:eastAsia="Times New Roman" w:cs="Times New Roman"/>
          <w:color w:val="000000"/>
          <w:lang w:eastAsia="es-AR"/>
        </w:rPr>
        <w:t>    Interpretación creativa del programa y de los títulos de las clases                             5 pts</w:t>
      </w:r>
    </w:p>
    <w:p w:rsidR="003C4C84" w:rsidRPr="002C64E2" w:rsidRDefault="003C4C84" w:rsidP="003C4C84">
      <w:pPr>
        <w:rPr>
          <w:rFonts w:eastAsia="Times New Roman" w:cs="Times New Roman"/>
          <w:lang w:eastAsia="es-AR"/>
        </w:rPr>
      </w:pPr>
      <w:r w:rsidRPr="002C64E2">
        <w:rPr>
          <w:rFonts w:eastAsia="Times New Roman" w:cs="Times New Roman"/>
          <w:b/>
          <w:bCs/>
          <w:color w:val="000000"/>
          <w:u w:val="single"/>
          <w:lang w:eastAsia="es-AR"/>
        </w:rPr>
        <w:t>División Exhibiciones Especiales                                                                                                      10 pts</w:t>
      </w:r>
    </w:p>
    <w:p w:rsidR="003C4C84" w:rsidRPr="002C64E2" w:rsidRDefault="003C4C84" w:rsidP="003C4C84">
      <w:pPr>
        <w:rPr>
          <w:rFonts w:eastAsia="Times New Roman" w:cs="Times New Roman"/>
          <w:lang w:eastAsia="es-AR"/>
        </w:rPr>
      </w:pPr>
      <w:r w:rsidRPr="002C64E2">
        <w:rPr>
          <w:rFonts w:eastAsia="Times New Roman" w:cs="Times New Roman"/>
          <w:color w:val="000000"/>
          <w:lang w:eastAsia="es-AR"/>
        </w:rPr>
        <w:t>    Educacional, Jóvenes, Grupos Patrocinados, y/o Jardines</w:t>
      </w:r>
    </w:p>
    <w:p w:rsidR="003C4C84" w:rsidRPr="002C64E2" w:rsidRDefault="003C4C84" w:rsidP="003C4C84">
      <w:pPr>
        <w:rPr>
          <w:rFonts w:eastAsia="Times New Roman" w:cs="Times New Roman"/>
          <w:lang w:eastAsia="es-AR"/>
        </w:rPr>
      </w:pPr>
      <w:r w:rsidRPr="002C64E2">
        <w:rPr>
          <w:rFonts w:eastAsia="Times New Roman" w:cs="Times New Roman"/>
          <w:color w:val="000000"/>
          <w:lang w:eastAsia="es-AR"/>
        </w:rPr>
        <w:t>          Todas las exhibiciones informativas y presentadas atractivamente                      7 pts</w:t>
      </w:r>
    </w:p>
    <w:p w:rsidR="003C4C84" w:rsidRPr="002C64E2" w:rsidRDefault="003C4C84" w:rsidP="003C4C84">
      <w:pPr>
        <w:rPr>
          <w:rFonts w:eastAsia="Times New Roman" w:cs="Times New Roman"/>
          <w:lang w:eastAsia="es-AR"/>
        </w:rPr>
      </w:pPr>
      <w:r w:rsidRPr="002C64E2">
        <w:rPr>
          <w:rFonts w:eastAsia="Times New Roman" w:cs="Times New Roman"/>
          <w:color w:val="000000"/>
          <w:lang w:eastAsia="es-AR"/>
        </w:rPr>
        <w:t>   Metas, objetivos y/o proyectos N.G.C.</w:t>
      </w:r>
    </w:p>
    <w:p w:rsidR="003C4C84" w:rsidRPr="002C64E2" w:rsidRDefault="003C4C84" w:rsidP="003C4C84">
      <w:pPr>
        <w:tabs>
          <w:tab w:val="left" w:pos="2552"/>
          <w:tab w:val="left" w:pos="6096"/>
        </w:tabs>
        <w:rPr>
          <w:rFonts w:eastAsia="Times New Roman" w:cs="Times New Roman"/>
          <w:lang w:eastAsia="es-AR"/>
        </w:rPr>
      </w:pPr>
      <w:r w:rsidRPr="002C64E2">
        <w:rPr>
          <w:rFonts w:eastAsia="Times New Roman" w:cs="Times New Roman"/>
          <w:color w:val="000000"/>
          <w:lang w:eastAsia="es-AR"/>
        </w:rPr>
        <w:t>         Expresados a través de las exhibiciones                                                                       3 pts</w:t>
      </w:r>
    </w:p>
    <w:p w:rsidR="003C4C84" w:rsidRPr="002C64E2" w:rsidRDefault="003C4C84" w:rsidP="003C4C84">
      <w:pPr>
        <w:rPr>
          <w:rFonts w:eastAsia="Times New Roman" w:cs="Times New Roman"/>
          <w:lang w:eastAsia="es-AR"/>
        </w:rPr>
      </w:pPr>
      <w:r w:rsidRPr="002C64E2">
        <w:rPr>
          <w:rFonts w:eastAsia="Times New Roman" w:cs="Times New Roman"/>
          <w:b/>
          <w:bCs/>
          <w:color w:val="000000"/>
          <w:u w:val="single"/>
          <w:lang w:eastAsia="es-AR"/>
        </w:rPr>
        <w:t>Superioridad y Distinción General                                                                                                10 pts</w:t>
      </w:r>
    </w:p>
    <w:p w:rsidR="003C4C84" w:rsidRPr="002C64E2" w:rsidRDefault="003C4C84" w:rsidP="003C4C84">
      <w:pPr>
        <w:rPr>
          <w:rFonts w:eastAsia="Times New Roman" w:cs="Times New Roman"/>
          <w:lang w:eastAsia="es-AR"/>
        </w:rPr>
      </w:pPr>
      <w:r w:rsidRPr="002C64E2">
        <w:rPr>
          <w:rFonts w:eastAsia="Times New Roman" w:cs="Times New Roman"/>
          <w:color w:val="000000"/>
          <w:lang w:eastAsia="es-AR"/>
        </w:rPr>
        <w:t xml:space="preserve">Proporcione una descripción detallada de los aspectos que hacen que la </w:t>
      </w:r>
    </w:p>
    <w:p w:rsidR="003C4C84" w:rsidRPr="002C64E2" w:rsidRDefault="003C4C84" w:rsidP="003C4C84">
      <w:pPr>
        <w:rPr>
          <w:rFonts w:eastAsia="Times New Roman" w:cs="Times New Roman"/>
          <w:lang w:eastAsia="es-AR"/>
        </w:rPr>
      </w:pPr>
      <w:r w:rsidRPr="002C64E2">
        <w:rPr>
          <w:rFonts w:eastAsia="Times New Roman" w:cs="Times New Roman"/>
          <w:color w:val="000000"/>
          <w:lang w:eastAsia="es-AR"/>
        </w:rPr>
        <w:t xml:space="preserve">Exposición sea reconocida. También explique el porqué de las deducciones en </w:t>
      </w:r>
    </w:p>
    <w:p w:rsidR="003C4C84" w:rsidRPr="002C64E2" w:rsidRDefault="003C4C84" w:rsidP="003C4C84">
      <w:pPr>
        <w:rPr>
          <w:rFonts w:eastAsia="Times New Roman" w:cs="Times New Roman"/>
          <w:lang w:eastAsia="es-AR"/>
        </w:rPr>
      </w:pPr>
      <w:r w:rsidRPr="002C64E2">
        <w:rPr>
          <w:rFonts w:eastAsia="Times New Roman" w:cs="Times New Roman"/>
          <w:color w:val="000000"/>
          <w:lang w:eastAsia="es-AR"/>
        </w:rPr>
        <w:t xml:space="preserve">las categorías arriba citadas. Utilice el reverso de la hoja. Los comentarios de </w:t>
      </w:r>
    </w:p>
    <w:p w:rsidR="003C4C84" w:rsidRPr="002C64E2" w:rsidRDefault="003C4C84" w:rsidP="003C4C84">
      <w:pPr>
        <w:rPr>
          <w:rFonts w:eastAsia="Times New Roman" w:cs="Times New Roman"/>
          <w:lang w:eastAsia="es-AR"/>
        </w:rPr>
      </w:pPr>
      <w:r w:rsidRPr="002C64E2">
        <w:rPr>
          <w:rFonts w:eastAsia="Times New Roman" w:cs="Times New Roman"/>
          <w:color w:val="000000"/>
          <w:lang w:eastAsia="es-AR"/>
        </w:rPr>
        <w:t>los jueces son vitales para el éxito de la entrega de este premio</w:t>
      </w:r>
    </w:p>
    <w:p w:rsidR="003C4C84" w:rsidRPr="002C64E2" w:rsidRDefault="003C4C84" w:rsidP="003C4C84">
      <w:pPr>
        <w:rPr>
          <w:rFonts w:eastAsia="Times New Roman" w:cs="Times New Roman"/>
          <w:lang w:eastAsia="es-AR"/>
        </w:rPr>
      </w:pPr>
      <w:r w:rsidRPr="002C64E2">
        <w:rPr>
          <w:rFonts w:eastAsia="Times New Roman" w:cs="Times New Roman"/>
          <w:color w:val="000000"/>
          <w:lang w:eastAsia="es-AR"/>
        </w:rPr>
        <w:t>                                                             </w:t>
      </w:r>
      <w:r w:rsidRPr="002C64E2">
        <w:rPr>
          <w:rFonts w:eastAsia="Times New Roman" w:cs="Times New Roman"/>
          <w:b/>
          <w:bCs/>
          <w:color w:val="000000"/>
          <w:u w:val="single"/>
          <w:lang w:eastAsia="es-AR"/>
        </w:rPr>
        <w:t>Puntaje Total                                                                       100 pts</w:t>
      </w:r>
    </w:p>
    <w:p w:rsidR="003C4C84" w:rsidRPr="002C64E2" w:rsidRDefault="003C4C84" w:rsidP="003C4C84">
      <w:pPr>
        <w:rPr>
          <w:rFonts w:eastAsia="Times New Roman" w:cs="Times New Roman"/>
          <w:lang w:eastAsia="es-AR"/>
        </w:rPr>
      </w:pPr>
      <w:r w:rsidRPr="002C64E2">
        <w:rPr>
          <w:rFonts w:eastAsia="Times New Roman" w:cs="Times New Roman"/>
          <w:color w:val="000000"/>
          <w:lang w:eastAsia="es-AR"/>
        </w:rPr>
        <w:t>                                          </w:t>
      </w:r>
    </w:p>
    <w:p w:rsidR="003C4C84" w:rsidRPr="002C64E2" w:rsidRDefault="003C4C84" w:rsidP="003C4C84">
      <w:pPr>
        <w:rPr>
          <w:rFonts w:eastAsia="Times New Roman" w:cs="Times New Roman"/>
          <w:lang w:eastAsia="es-AR"/>
        </w:rPr>
      </w:pPr>
      <w:r w:rsidRPr="002C64E2">
        <w:rPr>
          <w:rFonts w:eastAsia="Times New Roman" w:cs="Times New Roman"/>
          <w:b/>
          <w:bCs/>
          <w:color w:val="000000"/>
          <w:u w:val="single"/>
          <w:lang w:eastAsia="es-AR"/>
        </w:rPr>
        <w:t>FIRMA DEL JUEZ</w:t>
      </w:r>
      <w:r w:rsidRPr="002C64E2">
        <w:rPr>
          <w:rFonts w:eastAsia="Times New Roman" w:cs="Times New Roman"/>
          <w:b/>
          <w:bCs/>
          <w:color w:val="000000"/>
          <w:lang w:eastAsia="es-AR"/>
        </w:rPr>
        <w:t>: ……………………………………………………………………………………………………………………  </w:t>
      </w:r>
    </w:p>
    <w:p w:rsidR="003C4C84" w:rsidRDefault="00AA4A6B" w:rsidP="003C4C84">
      <w:r w:rsidRPr="00AA4A6B">
        <w:rPr>
          <w:noProof/>
          <w:lang w:eastAsia="es-AR"/>
        </w:rPr>
        <w:lastRenderedPageBreak/>
        <w:drawing>
          <wp:inline distT="0" distB="0" distL="0" distR="0">
            <wp:extent cx="5671185" cy="7804829"/>
            <wp:effectExtent l="0" t="0" r="0" b="0"/>
            <wp:docPr id="9" name="Imagen 9" descr="C:\Users\adriana\Pictures\2016-06-08 plano ocean\plano ocean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riana\Pictures\2016-06-08 plano ocean\plano ocean 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185" cy="7804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4C84" w:rsidRDefault="003C4C84" w:rsidP="003C4C84"/>
    <w:p w:rsidR="009C0F15" w:rsidRPr="009C0F15" w:rsidRDefault="009C0F15" w:rsidP="009C0F15">
      <w:pPr>
        <w:widowControl w:val="0"/>
        <w:tabs>
          <w:tab w:val="left" w:pos="993"/>
        </w:tabs>
        <w:autoSpaceDE w:val="0"/>
        <w:autoSpaceDN w:val="0"/>
        <w:ind w:right="567"/>
        <w:rPr>
          <w:rFonts w:ascii="Tahoma" w:eastAsia="Times New Roman" w:hAnsi="Tahoma" w:cs="Tahoma"/>
          <w:b/>
          <w:bCs/>
          <w:snapToGrid w:val="0"/>
          <w:sz w:val="24"/>
          <w:szCs w:val="24"/>
          <w:lang w:eastAsia="es-ES"/>
        </w:rPr>
      </w:pPr>
    </w:p>
    <w:p w:rsidR="009C0F15" w:rsidRPr="009C0F15" w:rsidRDefault="009C0F15" w:rsidP="009C0F15">
      <w:pPr>
        <w:widowControl w:val="0"/>
        <w:tabs>
          <w:tab w:val="left" w:pos="993"/>
        </w:tabs>
        <w:autoSpaceDE w:val="0"/>
        <w:autoSpaceDN w:val="0"/>
        <w:ind w:right="567"/>
        <w:rPr>
          <w:rFonts w:ascii="Tahoma" w:eastAsia="Times New Roman" w:hAnsi="Tahoma" w:cs="Tahoma"/>
          <w:b/>
          <w:bCs/>
          <w:snapToGrid w:val="0"/>
          <w:sz w:val="24"/>
          <w:szCs w:val="24"/>
          <w:lang w:eastAsia="es-ES"/>
        </w:rPr>
      </w:pPr>
    </w:p>
    <w:p w:rsidR="009C0F15" w:rsidRPr="009C0F15" w:rsidRDefault="000002AC" w:rsidP="009C0F15">
      <w:pPr>
        <w:autoSpaceDE w:val="0"/>
        <w:autoSpaceDN w:val="0"/>
        <w:ind w:left="540" w:hanging="540"/>
        <w:rPr>
          <w:rFonts w:ascii="Tahoma" w:eastAsia="Times New Roman" w:hAnsi="Tahoma" w:cs="Tahoma"/>
          <w:sz w:val="20"/>
          <w:szCs w:val="20"/>
          <w:lang w:eastAsia="es-ES"/>
        </w:rPr>
      </w:pPr>
      <w:r>
        <w:rPr>
          <w:rFonts w:ascii="Tahoma" w:eastAsia="Times New Roman" w:hAnsi="Tahoma" w:cs="Tahoma"/>
          <w:b/>
          <w:bCs/>
          <w:sz w:val="24"/>
          <w:szCs w:val="24"/>
          <w:lang w:val="es-ES" w:eastAsia="es-ES"/>
        </w:rPr>
        <w:t xml:space="preserve"> </w:t>
      </w:r>
    </w:p>
    <w:p w:rsidR="0021660C" w:rsidRPr="002964FF" w:rsidRDefault="0021660C" w:rsidP="0021660C">
      <w:pPr>
        <w:rPr>
          <w:rFonts w:ascii="Tahoma" w:hAnsi="Tahoma" w:cs="Tahoma"/>
        </w:rPr>
      </w:pPr>
    </w:p>
    <w:p w:rsidR="0021660C" w:rsidRPr="002964FF" w:rsidRDefault="0021660C" w:rsidP="0021660C">
      <w:pPr>
        <w:ind w:left="540" w:hanging="540"/>
        <w:rPr>
          <w:rFonts w:ascii="Tahoma" w:hAnsi="Tahoma" w:cs="Tahoma"/>
        </w:rPr>
      </w:pPr>
    </w:p>
    <w:p w:rsidR="00C07D12" w:rsidRPr="00C10047" w:rsidRDefault="00C07D12" w:rsidP="00C07D12">
      <w:pPr>
        <w:jc w:val="both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</w:p>
    <w:p w:rsidR="00C07D12" w:rsidRPr="00C10047" w:rsidRDefault="00C07D12" w:rsidP="00C07D12">
      <w:pPr>
        <w:jc w:val="both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C10047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es-AR"/>
        </w:rPr>
        <w:t>                         </w:t>
      </w:r>
    </w:p>
    <w:p w:rsidR="00F07C0B" w:rsidRDefault="00F07C0B" w:rsidP="00371519">
      <w:pPr>
        <w:jc w:val="both"/>
      </w:pPr>
    </w:p>
    <w:sectPr w:rsidR="00F07C0B" w:rsidSect="002E060E">
      <w:footerReference w:type="default" r:id="rId13"/>
      <w:pgSz w:w="12240" w:h="15840"/>
      <w:pgMar w:top="1417" w:right="1608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E0773" w:rsidRDefault="009E0773" w:rsidP="001D4BD6">
      <w:r>
        <w:separator/>
      </w:r>
    </w:p>
  </w:endnote>
  <w:endnote w:type="continuationSeparator" w:id="0">
    <w:p w:rsidR="009E0773" w:rsidRDefault="009E0773" w:rsidP="001D4B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57954119"/>
      <w:docPartObj>
        <w:docPartGallery w:val="Page Numbers (Bottom of Page)"/>
        <w:docPartUnique/>
      </w:docPartObj>
    </w:sdtPr>
    <w:sdtEndPr/>
    <w:sdtContent>
      <w:p w:rsidR="009C0F15" w:rsidRDefault="009C0F15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B66FF" w:rsidRPr="000B66FF">
          <w:rPr>
            <w:noProof/>
            <w:lang w:val="es-ES"/>
          </w:rPr>
          <w:t>9</w:t>
        </w:r>
        <w:r>
          <w:rPr>
            <w:noProof/>
            <w:lang w:val="es-ES"/>
          </w:rPr>
          <w:fldChar w:fldCharType="end"/>
        </w:r>
      </w:p>
    </w:sdtContent>
  </w:sdt>
  <w:p w:rsidR="009C0F15" w:rsidRDefault="009C0F15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E0773" w:rsidRDefault="009E0773" w:rsidP="001D4BD6">
      <w:r>
        <w:separator/>
      </w:r>
    </w:p>
  </w:footnote>
  <w:footnote w:type="continuationSeparator" w:id="0">
    <w:p w:rsidR="009E0773" w:rsidRDefault="009E0773" w:rsidP="001D4BD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675DCC"/>
    <w:multiLevelType w:val="hybridMultilevel"/>
    <w:tmpl w:val="D0ECA3C2"/>
    <w:lvl w:ilvl="0" w:tplc="F7AE749A">
      <w:start w:val="1"/>
      <w:numFmt w:val="lowerLetter"/>
      <w:lvlText w:val="%1."/>
      <w:lvlJc w:val="left"/>
      <w:pPr>
        <w:ind w:left="1116" w:hanging="360"/>
      </w:pPr>
      <w:rPr>
        <w:rFonts w:asciiTheme="minorHAnsi" w:eastAsiaTheme="minorHAnsi" w:hAnsiTheme="minorHAnsi" w:cstheme="minorBidi"/>
      </w:rPr>
    </w:lvl>
    <w:lvl w:ilvl="1" w:tplc="2C0A0019" w:tentative="1">
      <w:start w:val="1"/>
      <w:numFmt w:val="lowerLetter"/>
      <w:lvlText w:val="%2."/>
      <w:lvlJc w:val="left"/>
      <w:pPr>
        <w:ind w:left="1836" w:hanging="360"/>
      </w:pPr>
    </w:lvl>
    <w:lvl w:ilvl="2" w:tplc="2C0A001B" w:tentative="1">
      <w:start w:val="1"/>
      <w:numFmt w:val="lowerRoman"/>
      <w:lvlText w:val="%3."/>
      <w:lvlJc w:val="right"/>
      <w:pPr>
        <w:ind w:left="2556" w:hanging="180"/>
      </w:pPr>
    </w:lvl>
    <w:lvl w:ilvl="3" w:tplc="2C0A000F" w:tentative="1">
      <w:start w:val="1"/>
      <w:numFmt w:val="decimal"/>
      <w:lvlText w:val="%4."/>
      <w:lvlJc w:val="left"/>
      <w:pPr>
        <w:ind w:left="3276" w:hanging="360"/>
      </w:pPr>
    </w:lvl>
    <w:lvl w:ilvl="4" w:tplc="2C0A0019" w:tentative="1">
      <w:start w:val="1"/>
      <w:numFmt w:val="lowerLetter"/>
      <w:lvlText w:val="%5."/>
      <w:lvlJc w:val="left"/>
      <w:pPr>
        <w:ind w:left="3996" w:hanging="360"/>
      </w:pPr>
    </w:lvl>
    <w:lvl w:ilvl="5" w:tplc="2C0A001B" w:tentative="1">
      <w:start w:val="1"/>
      <w:numFmt w:val="lowerRoman"/>
      <w:lvlText w:val="%6."/>
      <w:lvlJc w:val="right"/>
      <w:pPr>
        <w:ind w:left="4716" w:hanging="180"/>
      </w:pPr>
    </w:lvl>
    <w:lvl w:ilvl="6" w:tplc="2C0A000F" w:tentative="1">
      <w:start w:val="1"/>
      <w:numFmt w:val="decimal"/>
      <w:lvlText w:val="%7."/>
      <w:lvlJc w:val="left"/>
      <w:pPr>
        <w:ind w:left="5436" w:hanging="360"/>
      </w:pPr>
    </w:lvl>
    <w:lvl w:ilvl="7" w:tplc="2C0A0019" w:tentative="1">
      <w:start w:val="1"/>
      <w:numFmt w:val="lowerLetter"/>
      <w:lvlText w:val="%8."/>
      <w:lvlJc w:val="left"/>
      <w:pPr>
        <w:ind w:left="6156" w:hanging="360"/>
      </w:pPr>
    </w:lvl>
    <w:lvl w:ilvl="8" w:tplc="2C0A001B" w:tentative="1">
      <w:start w:val="1"/>
      <w:numFmt w:val="lowerRoman"/>
      <w:lvlText w:val="%9."/>
      <w:lvlJc w:val="right"/>
      <w:pPr>
        <w:ind w:left="6876" w:hanging="180"/>
      </w:pPr>
    </w:lvl>
  </w:abstractNum>
  <w:abstractNum w:abstractNumId="1" w15:restartNumberingAfterBreak="0">
    <w:nsid w:val="1AD5021E"/>
    <w:multiLevelType w:val="hybridMultilevel"/>
    <w:tmpl w:val="DEF4FBE6"/>
    <w:lvl w:ilvl="0" w:tplc="91504E58">
      <w:start w:val="1"/>
      <w:numFmt w:val="lowerLetter"/>
      <w:lvlText w:val="%1."/>
      <w:lvlJc w:val="left"/>
      <w:pPr>
        <w:ind w:left="1104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824" w:hanging="360"/>
      </w:pPr>
    </w:lvl>
    <w:lvl w:ilvl="2" w:tplc="2C0A001B" w:tentative="1">
      <w:start w:val="1"/>
      <w:numFmt w:val="lowerRoman"/>
      <w:lvlText w:val="%3."/>
      <w:lvlJc w:val="right"/>
      <w:pPr>
        <w:ind w:left="2544" w:hanging="180"/>
      </w:pPr>
    </w:lvl>
    <w:lvl w:ilvl="3" w:tplc="2C0A000F" w:tentative="1">
      <w:start w:val="1"/>
      <w:numFmt w:val="decimal"/>
      <w:lvlText w:val="%4."/>
      <w:lvlJc w:val="left"/>
      <w:pPr>
        <w:ind w:left="3264" w:hanging="360"/>
      </w:pPr>
    </w:lvl>
    <w:lvl w:ilvl="4" w:tplc="2C0A0019" w:tentative="1">
      <w:start w:val="1"/>
      <w:numFmt w:val="lowerLetter"/>
      <w:lvlText w:val="%5."/>
      <w:lvlJc w:val="left"/>
      <w:pPr>
        <w:ind w:left="3984" w:hanging="360"/>
      </w:pPr>
    </w:lvl>
    <w:lvl w:ilvl="5" w:tplc="2C0A001B" w:tentative="1">
      <w:start w:val="1"/>
      <w:numFmt w:val="lowerRoman"/>
      <w:lvlText w:val="%6."/>
      <w:lvlJc w:val="right"/>
      <w:pPr>
        <w:ind w:left="4704" w:hanging="180"/>
      </w:pPr>
    </w:lvl>
    <w:lvl w:ilvl="6" w:tplc="2C0A000F" w:tentative="1">
      <w:start w:val="1"/>
      <w:numFmt w:val="decimal"/>
      <w:lvlText w:val="%7."/>
      <w:lvlJc w:val="left"/>
      <w:pPr>
        <w:ind w:left="5424" w:hanging="360"/>
      </w:pPr>
    </w:lvl>
    <w:lvl w:ilvl="7" w:tplc="2C0A0019" w:tentative="1">
      <w:start w:val="1"/>
      <w:numFmt w:val="lowerLetter"/>
      <w:lvlText w:val="%8."/>
      <w:lvlJc w:val="left"/>
      <w:pPr>
        <w:ind w:left="6144" w:hanging="360"/>
      </w:pPr>
    </w:lvl>
    <w:lvl w:ilvl="8" w:tplc="2C0A001B" w:tentative="1">
      <w:start w:val="1"/>
      <w:numFmt w:val="lowerRoman"/>
      <w:lvlText w:val="%9."/>
      <w:lvlJc w:val="right"/>
      <w:pPr>
        <w:ind w:left="6864" w:hanging="180"/>
      </w:pPr>
    </w:lvl>
  </w:abstractNum>
  <w:abstractNum w:abstractNumId="2" w15:restartNumberingAfterBreak="0">
    <w:nsid w:val="261E7FE5"/>
    <w:multiLevelType w:val="multilevel"/>
    <w:tmpl w:val="8FB216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A326E54"/>
    <w:multiLevelType w:val="hybridMultilevel"/>
    <w:tmpl w:val="3702A0A6"/>
    <w:lvl w:ilvl="0" w:tplc="9CE8E858">
      <w:start w:val="1"/>
      <w:numFmt w:val="lowerLetter"/>
      <w:lvlText w:val="%1."/>
      <w:lvlJc w:val="left"/>
      <w:pPr>
        <w:ind w:left="1464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2184" w:hanging="360"/>
      </w:pPr>
    </w:lvl>
    <w:lvl w:ilvl="2" w:tplc="2C0A001B" w:tentative="1">
      <w:start w:val="1"/>
      <w:numFmt w:val="lowerRoman"/>
      <w:lvlText w:val="%3."/>
      <w:lvlJc w:val="right"/>
      <w:pPr>
        <w:ind w:left="2904" w:hanging="180"/>
      </w:pPr>
    </w:lvl>
    <w:lvl w:ilvl="3" w:tplc="2C0A000F" w:tentative="1">
      <w:start w:val="1"/>
      <w:numFmt w:val="decimal"/>
      <w:lvlText w:val="%4."/>
      <w:lvlJc w:val="left"/>
      <w:pPr>
        <w:ind w:left="3624" w:hanging="360"/>
      </w:pPr>
    </w:lvl>
    <w:lvl w:ilvl="4" w:tplc="2C0A0019" w:tentative="1">
      <w:start w:val="1"/>
      <w:numFmt w:val="lowerLetter"/>
      <w:lvlText w:val="%5."/>
      <w:lvlJc w:val="left"/>
      <w:pPr>
        <w:ind w:left="4344" w:hanging="360"/>
      </w:pPr>
    </w:lvl>
    <w:lvl w:ilvl="5" w:tplc="2C0A001B" w:tentative="1">
      <w:start w:val="1"/>
      <w:numFmt w:val="lowerRoman"/>
      <w:lvlText w:val="%6."/>
      <w:lvlJc w:val="right"/>
      <w:pPr>
        <w:ind w:left="5064" w:hanging="180"/>
      </w:pPr>
    </w:lvl>
    <w:lvl w:ilvl="6" w:tplc="2C0A000F" w:tentative="1">
      <w:start w:val="1"/>
      <w:numFmt w:val="decimal"/>
      <w:lvlText w:val="%7."/>
      <w:lvlJc w:val="left"/>
      <w:pPr>
        <w:ind w:left="5784" w:hanging="360"/>
      </w:pPr>
    </w:lvl>
    <w:lvl w:ilvl="7" w:tplc="2C0A0019" w:tentative="1">
      <w:start w:val="1"/>
      <w:numFmt w:val="lowerLetter"/>
      <w:lvlText w:val="%8."/>
      <w:lvlJc w:val="left"/>
      <w:pPr>
        <w:ind w:left="6504" w:hanging="360"/>
      </w:pPr>
    </w:lvl>
    <w:lvl w:ilvl="8" w:tplc="2C0A001B" w:tentative="1">
      <w:start w:val="1"/>
      <w:numFmt w:val="lowerRoman"/>
      <w:lvlText w:val="%9."/>
      <w:lvlJc w:val="right"/>
      <w:pPr>
        <w:ind w:left="7224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B94C2D"/>
    <w:rsid w:val="000002AC"/>
    <w:rsid w:val="00000DAF"/>
    <w:rsid w:val="00010B3F"/>
    <w:rsid w:val="00011A68"/>
    <w:rsid w:val="000142CD"/>
    <w:rsid w:val="0001476B"/>
    <w:rsid w:val="00022F95"/>
    <w:rsid w:val="00023EE1"/>
    <w:rsid w:val="000271C5"/>
    <w:rsid w:val="00036007"/>
    <w:rsid w:val="00037420"/>
    <w:rsid w:val="00041A3A"/>
    <w:rsid w:val="0004305A"/>
    <w:rsid w:val="00050737"/>
    <w:rsid w:val="00050832"/>
    <w:rsid w:val="0006151C"/>
    <w:rsid w:val="00061615"/>
    <w:rsid w:val="00064538"/>
    <w:rsid w:val="00067690"/>
    <w:rsid w:val="000718F6"/>
    <w:rsid w:val="00073E9C"/>
    <w:rsid w:val="00074E87"/>
    <w:rsid w:val="000750A0"/>
    <w:rsid w:val="000759FC"/>
    <w:rsid w:val="00075A54"/>
    <w:rsid w:val="00094CFA"/>
    <w:rsid w:val="00097017"/>
    <w:rsid w:val="000971EB"/>
    <w:rsid w:val="000A2EAC"/>
    <w:rsid w:val="000A650B"/>
    <w:rsid w:val="000A75E2"/>
    <w:rsid w:val="000B0A1E"/>
    <w:rsid w:val="000B364D"/>
    <w:rsid w:val="000B66FF"/>
    <w:rsid w:val="000D269C"/>
    <w:rsid w:val="000D505E"/>
    <w:rsid w:val="000D5A0E"/>
    <w:rsid w:val="000E2BA5"/>
    <w:rsid w:val="000E7155"/>
    <w:rsid w:val="001136F2"/>
    <w:rsid w:val="00124F2F"/>
    <w:rsid w:val="001317DF"/>
    <w:rsid w:val="0013520D"/>
    <w:rsid w:val="00135FFF"/>
    <w:rsid w:val="001415BC"/>
    <w:rsid w:val="0015211B"/>
    <w:rsid w:val="00153E49"/>
    <w:rsid w:val="00167DAC"/>
    <w:rsid w:val="001731AC"/>
    <w:rsid w:val="001770B4"/>
    <w:rsid w:val="001838EE"/>
    <w:rsid w:val="00185120"/>
    <w:rsid w:val="00185ABD"/>
    <w:rsid w:val="001A2219"/>
    <w:rsid w:val="001A4568"/>
    <w:rsid w:val="001B0BD7"/>
    <w:rsid w:val="001B104D"/>
    <w:rsid w:val="001C3EF1"/>
    <w:rsid w:val="001C60AA"/>
    <w:rsid w:val="001D242F"/>
    <w:rsid w:val="001D4BD6"/>
    <w:rsid w:val="001D6D9E"/>
    <w:rsid w:val="001E79BB"/>
    <w:rsid w:val="001F09EC"/>
    <w:rsid w:val="001F22BD"/>
    <w:rsid w:val="001F6F20"/>
    <w:rsid w:val="002137CE"/>
    <w:rsid w:val="00214365"/>
    <w:rsid w:val="0021660C"/>
    <w:rsid w:val="002178EC"/>
    <w:rsid w:val="00226F18"/>
    <w:rsid w:val="002361AA"/>
    <w:rsid w:val="00241A62"/>
    <w:rsid w:val="0025118A"/>
    <w:rsid w:val="00271DD0"/>
    <w:rsid w:val="0028209F"/>
    <w:rsid w:val="00290722"/>
    <w:rsid w:val="00291826"/>
    <w:rsid w:val="00291E8C"/>
    <w:rsid w:val="00294736"/>
    <w:rsid w:val="00295739"/>
    <w:rsid w:val="002A044D"/>
    <w:rsid w:val="002A49BE"/>
    <w:rsid w:val="002A6F35"/>
    <w:rsid w:val="002A70DD"/>
    <w:rsid w:val="002B7D9B"/>
    <w:rsid w:val="002C64E2"/>
    <w:rsid w:val="002D7A1E"/>
    <w:rsid w:val="002D7B9F"/>
    <w:rsid w:val="002E060E"/>
    <w:rsid w:val="002E08D4"/>
    <w:rsid w:val="002E75CA"/>
    <w:rsid w:val="002F650F"/>
    <w:rsid w:val="0031218D"/>
    <w:rsid w:val="00325C00"/>
    <w:rsid w:val="00330924"/>
    <w:rsid w:val="003356F4"/>
    <w:rsid w:val="00345805"/>
    <w:rsid w:val="00347075"/>
    <w:rsid w:val="00353442"/>
    <w:rsid w:val="00355726"/>
    <w:rsid w:val="003575BF"/>
    <w:rsid w:val="00361F15"/>
    <w:rsid w:val="00362079"/>
    <w:rsid w:val="0036255C"/>
    <w:rsid w:val="00363139"/>
    <w:rsid w:val="003651FE"/>
    <w:rsid w:val="00371519"/>
    <w:rsid w:val="00371A53"/>
    <w:rsid w:val="0039122C"/>
    <w:rsid w:val="0039135F"/>
    <w:rsid w:val="00394A31"/>
    <w:rsid w:val="00396FE8"/>
    <w:rsid w:val="003970AF"/>
    <w:rsid w:val="003A3296"/>
    <w:rsid w:val="003B56CD"/>
    <w:rsid w:val="003B678A"/>
    <w:rsid w:val="003B6D39"/>
    <w:rsid w:val="003C364C"/>
    <w:rsid w:val="003C4C84"/>
    <w:rsid w:val="003D17EC"/>
    <w:rsid w:val="003D4458"/>
    <w:rsid w:val="003D71C0"/>
    <w:rsid w:val="003E1C35"/>
    <w:rsid w:val="003F07BD"/>
    <w:rsid w:val="004135D4"/>
    <w:rsid w:val="00425676"/>
    <w:rsid w:val="00434F19"/>
    <w:rsid w:val="00435090"/>
    <w:rsid w:val="00454E2E"/>
    <w:rsid w:val="00456FA8"/>
    <w:rsid w:val="0046126C"/>
    <w:rsid w:val="00462D79"/>
    <w:rsid w:val="0046518F"/>
    <w:rsid w:val="00470984"/>
    <w:rsid w:val="00482118"/>
    <w:rsid w:val="00482412"/>
    <w:rsid w:val="00483DC5"/>
    <w:rsid w:val="00491069"/>
    <w:rsid w:val="00492705"/>
    <w:rsid w:val="004A2D0F"/>
    <w:rsid w:val="004A428F"/>
    <w:rsid w:val="004B0254"/>
    <w:rsid w:val="004B273A"/>
    <w:rsid w:val="004B5A2A"/>
    <w:rsid w:val="004B636A"/>
    <w:rsid w:val="004B6490"/>
    <w:rsid w:val="004B7BAD"/>
    <w:rsid w:val="004C1A5A"/>
    <w:rsid w:val="004C241F"/>
    <w:rsid w:val="004E1E4E"/>
    <w:rsid w:val="004E390A"/>
    <w:rsid w:val="004F1713"/>
    <w:rsid w:val="00502D65"/>
    <w:rsid w:val="00502FDD"/>
    <w:rsid w:val="005050A5"/>
    <w:rsid w:val="00515E66"/>
    <w:rsid w:val="0052388D"/>
    <w:rsid w:val="00525405"/>
    <w:rsid w:val="005259D7"/>
    <w:rsid w:val="00534B0F"/>
    <w:rsid w:val="00546B6D"/>
    <w:rsid w:val="005504CC"/>
    <w:rsid w:val="00550A7C"/>
    <w:rsid w:val="005565CD"/>
    <w:rsid w:val="00560703"/>
    <w:rsid w:val="0056151B"/>
    <w:rsid w:val="00564E0A"/>
    <w:rsid w:val="00570893"/>
    <w:rsid w:val="0058110B"/>
    <w:rsid w:val="00592011"/>
    <w:rsid w:val="00594653"/>
    <w:rsid w:val="00595D0A"/>
    <w:rsid w:val="005A3812"/>
    <w:rsid w:val="005A55B6"/>
    <w:rsid w:val="005B082B"/>
    <w:rsid w:val="005B6F56"/>
    <w:rsid w:val="005C6745"/>
    <w:rsid w:val="005D01C5"/>
    <w:rsid w:val="005D237E"/>
    <w:rsid w:val="005D3143"/>
    <w:rsid w:val="005E4D5A"/>
    <w:rsid w:val="0060031F"/>
    <w:rsid w:val="006123A8"/>
    <w:rsid w:val="00620F6F"/>
    <w:rsid w:val="00622577"/>
    <w:rsid w:val="00624DBE"/>
    <w:rsid w:val="0062612E"/>
    <w:rsid w:val="0063782D"/>
    <w:rsid w:val="00647354"/>
    <w:rsid w:val="00650E31"/>
    <w:rsid w:val="006529C9"/>
    <w:rsid w:val="006573DD"/>
    <w:rsid w:val="0066030B"/>
    <w:rsid w:val="00664CC4"/>
    <w:rsid w:val="00671198"/>
    <w:rsid w:val="00677325"/>
    <w:rsid w:val="00681A55"/>
    <w:rsid w:val="00694046"/>
    <w:rsid w:val="006A575A"/>
    <w:rsid w:val="006B1326"/>
    <w:rsid w:val="006B7E94"/>
    <w:rsid w:val="006C04AB"/>
    <w:rsid w:val="006C7213"/>
    <w:rsid w:val="006C72D5"/>
    <w:rsid w:val="006D4A60"/>
    <w:rsid w:val="006E0037"/>
    <w:rsid w:val="006E2CFE"/>
    <w:rsid w:val="006E70F4"/>
    <w:rsid w:val="006E7AA8"/>
    <w:rsid w:val="006F7D78"/>
    <w:rsid w:val="007024F4"/>
    <w:rsid w:val="00704532"/>
    <w:rsid w:val="00704C25"/>
    <w:rsid w:val="0070501D"/>
    <w:rsid w:val="00706A75"/>
    <w:rsid w:val="00710F9B"/>
    <w:rsid w:val="00715901"/>
    <w:rsid w:val="00717271"/>
    <w:rsid w:val="00720231"/>
    <w:rsid w:val="0072205C"/>
    <w:rsid w:val="00723AFF"/>
    <w:rsid w:val="00732687"/>
    <w:rsid w:val="007539A0"/>
    <w:rsid w:val="00755C98"/>
    <w:rsid w:val="00756D0A"/>
    <w:rsid w:val="007603A2"/>
    <w:rsid w:val="00772442"/>
    <w:rsid w:val="00772B71"/>
    <w:rsid w:val="00774309"/>
    <w:rsid w:val="00775E4B"/>
    <w:rsid w:val="00780096"/>
    <w:rsid w:val="007810E3"/>
    <w:rsid w:val="0078114F"/>
    <w:rsid w:val="00781838"/>
    <w:rsid w:val="00787E30"/>
    <w:rsid w:val="007918A5"/>
    <w:rsid w:val="007A2D33"/>
    <w:rsid w:val="007A66A7"/>
    <w:rsid w:val="007B01E1"/>
    <w:rsid w:val="007D0051"/>
    <w:rsid w:val="007D3560"/>
    <w:rsid w:val="007D36F2"/>
    <w:rsid w:val="007D47E9"/>
    <w:rsid w:val="007D6474"/>
    <w:rsid w:val="00812CDF"/>
    <w:rsid w:val="008168E3"/>
    <w:rsid w:val="00821364"/>
    <w:rsid w:val="008267E3"/>
    <w:rsid w:val="00834AC0"/>
    <w:rsid w:val="00836DFB"/>
    <w:rsid w:val="00837CBB"/>
    <w:rsid w:val="00840F6A"/>
    <w:rsid w:val="008434C2"/>
    <w:rsid w:val="0084641B"/>
    <w:rsid w:val="00846F98"/>
    <w:rsid w:val="00851E91"/>
    <w:rsid w:val="00857D91"/>
    <w:rsid w:val="00860B55"/>
    <w:rsid w:val="00865015"/>
    <w:rsid w:val="008659FA"/>
    <w:rsid w:val="00877D16"/>
    <w:rsid w:val="00883223"/>
    <w:rsid w:val="008835AB"/>
    <w:rsid w:val="0088545C"/>
    <w:rsid w:val="008A519F"/>
    <w:rsid w:val="008B0939"/>
    <w:rsid w:val="008B5F27"/>
    <w:rsid w:val="008D7E03"/>
    <w:rsid w:val="008F5D33"/>
    <w:rsid w:val="009016BE"/>
    <w:rsid w:val="0090209F"/>
    <w:rsid w:val="00913AB5"/>
    <w:rsid w:val="00922419"/>
    <w:rsid w:val="009228A6"/>
    <w:rsid w:val="00922C5F"/>
    <w:rsid w:val="009318FD"/>
    <w:rsid w:val="00933BBB"/>
    <w:rsid w:val="009408C8"/>
    <w:rsid w:val="00947E57"/>
    <w:rsid w:val="00965D21"/>
    <w:rsid w:val="00982A85"/>
    <w:rsid w:val="009830CF"/>
    <w:rsid w:val="0098730F"/>
    <w:rsid w:val="00993792"/>
    <w:rsid w:val="009954C2"/>
    <w:rsid w:val="009A49B4"/>
    <w:rsid w:val="009B2DF7"/>
    <w:rsid w:val="009B5B0C"/>
    <w:rsid w:val="009C0F15"/>
    <w:rsid w:val="009C103A"/>
    <w:rsid w:val="009D1F1A"/>
    <w:rsid w:val="009D260F"/>
    <w:rsid w:val="009D2809"/>
    <w:rsid w:val="009E0773"/>
    <w:rsid w:val="009E680D"/>
    <w:rsid w:val="009F608B"/>
    <w:rsid w:val="009F6A94"/>
    <w:rsid w:val="00A00117"/>
    <w:rsid w:val="00A01888"/>
    <w:rsid w:val="00A030DF"/>
    <w:rsid w:val="00A03A21"/>
    <w:rsid w:val="00A045E7"/>
    <w:rsid w:val="00A0622A"/>
    <w:rsid w:val="00A13CFC"/>
    <w:rsid w:val="00A25D49"/>
    <w:rsid w:val="00A26AB8"/>
    <w:rsid w:val="00A32CF7"/>
    <w:rsid w:val="00A33B24"/>
    <w:rsid w:val="00A63809"/>
    <w:rsid w:val="00A74ACE"/>
    <w:rsid w:val="00A765BE"/>
    <w:rsid w:val="00A817EA"/>
    <w:rsid w:val="00A975E4"/>
    <w:rsid w:val="00AA4A6B"/>
    <w:rsid w:val="00AC166D"/>
    <w:rsid w:val="00AC1ED6"/>
    <w:rsid w:val="00AC2E77"/>
    <w:rsid w:val="00AD3F2D"/>
    <w:rsid w:val="00AF5175"/>
    <w:rsid w:val="00B0091B"/>
    <w:rsid w:val="00B07E25"/>
    <w:rsid w:val="00B122E6"/>
    <w:rsid w:val="00B12F1F"/>
    <w:rsid w:val="00B14F6D"/>
    <w:rsid w:val="00B25A1B"/>
    <w:rsid w:val="00B3218D"/>
    <w:rsid w:val="00B32D92"/>
    <w:rsid w:val="00B35762"/>
    <w:rsid w:val="00B43D17"/>
    <w:rsid w:val="00B47BCF"/>
    <w:rsid w:val="00B50AE9"/>
    <w:rsid w:val="00B51FCB"/>
    <w:rsid w:val="00B57AB7"/>
    <w:rsid w:val="00B6564B"/>
    <w:rsid w:val="00B73869"/>
    <w:rsid w:val="00B80066"/>
    <w:rsid w:val="00B80F0F"/>
    <w:rsid w:val="00B84455"/>
    <w:rsid w:val="00B93E05"/>
    <w:rsid w:val="00B94C2D"/>
    <w:rsid w:val="00BA5BE2"/>
    <w:rsid w:val="00BB2798"/>
    <w:rsid w:val="00BC195F"/>
    <w:rsid w:val="00BC1A14"/>
    <w:rsid w:val="00BC6B35"/>
    <w:rsid w:val="00BE0020"/>
    <w:rsid w:val="00BE1463"/>
    <w:rsid w:val="00BE34EF"/>
    <w:rsid w:val="00BE5867"/>
    <w:rsid w:val="00BF114B"/>
    <w:rsid w:val="00C02569"/>
    <w:rsid w:val="00C07D12"/>
    <w:rsid w:val="00C17C91"/>
    <w:rsid w:val="00C22172"/>
    <w:rsid w:val="00C44889"/>
    <w:rsid w:val="00C4609B"/>
    <w:rsid w:val="00C463DC"/>
    <w:rsid w:val="00C50129"/>
    <w:rsid w:val="00C572BB"/>
    <w:rsid w:val="00C5771E"/>
    <w:rsid w:val="00C6016E"/>
    <w:rsid w:val="00C63987"/>
    <w:rsid w:val="00C738B8"/>
    <w:rsid w:val="00C7443D"/>
    <w:rsid w:val="00C77CBD"/>
    <w:rsid w:val="00C80994"/>
    <w:rsid w:val="00C80C6C"/>
    <w:rsid w:val="00C81989"/>
    <w:rsid w:val="00C84FED"/>
    <w:rsid w:val="00C907C4"/>
    <w:rsid w:val="00C934E8"/>
    <w:rsid w:val="00C93869"/>
    <w:rsid w:val="00C94C4C"/>
    <w:rsid w:val="00C959F1"/>
    <w:rsid w:val="00C9725D"/>
    <w:rsid w:val="00CA01F2"/>
    <w:rsid w:val="00CA3E44"/>
    <w:rsid w:val="00CB2F86"/>
    <w:rsid w:val="00CB5C59"/>
    <w:rsid w:val="00CC031A"/>
    <w:rsid w:val="00CC0F06"/>
    <w:rsid w:val="00CC7DFF"/>
    <w:rsid w:val="00CE575C"/>
    <w:rsid w:val="00CF00E7"/>
    <w:rsid w:val="00CF3CE3"/>
    <w:rsid w:val="00D01CA9"/>
    <w:rsid w:val="00D24E1B"/>
    <w:rsid w:val="00D2521C"/>
    <w:rsid w:val="00D314E2"/>
    <w:rsid w:val="00D331D8"/>
    <w:rsid w:val="00D40268"/>
    <w:rsid w:val="00D4457C"/>
    <w:rsid w:val="00D47572"/>
    <w:rsid w:val="00D513C4"/>
    <w:rsid w:val="00D52A01"/>
    <w:rsid w:val="00D55AD1"/>
    <w:rsid w:val="00D63CA6"/>
    <w:rsid w:val="00D6760B"/>
    <w:rsid w:val="00D705DF"/>
    <w:rsid w:val="00D7139D"/>
    <w:rsid w:val="00D81973"/>
    <w:rsid w:val="00D86808"/>
    <w:rsid w:val="00D903E9"/>
    <w:rsid w:val="00D90F11"/>
    <w:rsid w:val="00D9425D"/>
    <w:rsid w:val="00D978BE"/>
    <w:rsid w:val="00DA71AE"/>
    <w:rsid w:val="00DB06BA"/>
    <w:rsid w:val="00DC3D65"/>
    <w:rsid w:val="00DD05A5"/>
    <w:rsid w:val="00DD0804"/>
    <w:rsid w:val="00DD330C"/>
    <w:rsid w:val="00DD76BB"/>
    <w:rsid w:val="00DE44B1"/>
    <w:rsid w:val="00E00966"/>
    <w:rsid w:val="00E11A40"/>
    <w:rsid w:val="00E207BA"/>
    <w:rsid w:val="00E41A57"/>
    <w:rsid w:val="00E62169"/>
    <w:rsid w:val="00E74729"/>
    <w:rsid w:val="00E75D84"/>
    <w:rsid w:val="00E82AFC"/>
    <w:rsid w:val="00E83F48"/>
    <w:rsid w:val="00E8449B"/>
    <w:rsid w:val="00EA1E3A"/>
    <w:rsid w:val="00EB5E74"/>
    <w:rsid w:val="00EB7B03"/>
    <w:rsid w:val="00EC1779"/>
    <w:rsid w:val="00EC17DE"/>
    <w:rsid w:val="00EC679C"/>
    <w:rsid w:val="00ED0CA7"/>
    <w:rsid w:val="00ED3D37"/>
    <w:rsid w:val="00ED5A9A"/>
    <w:rsid w:val="00ED6848"/>
    <w:rsid w:val="00F07C0B"/>
    <w:rsid w:val="00F10758"/>
    <w:rsid w:val="00F10F7E"/>
    <w:rsid w:val="00F119CD"/>
    <w:rsid w:val="00F1231C"/>
    <w:rsid w:val="00F14BE9"/>
    <w:rsid w:val="00F24C94"/>
    <w:rsid w:val="00F27804"/>
    <w:rsid w:val="00F55528"/>
    <w:rsid w:val="00F55807"/>
    <w:rsid w:val="00F5628A"/>
    <w:rsid w:val="00F5669C"/>
    <w:rsid w:val="00F57557"/>
    <w:rsid w:val="00F6271D"/>
    <w:rsid w:val="00F66A10"/>
    <w:rsid w:val="00F85ACE"/>
    <w:rsid w:val="00F90205"/>
    <w:rsid w:val="00F90C0C"/>
    <w:rsid w:val="00FA56BA"/>
    <w:rsid w:val="00FB4F61"/>
    <w:rsid w:val="00FB5670"/>
    <w:rsid w:val="00FB61FB"/>
    <w:rsid w:val="00FC0FF1"/>
    <w:rsid w:val="00FC481F"/>
    <w:rsid w:val="00FC61EA"/>
    <w:rsid w:val="00FD0D4C"/>
    <w:rsid w:val="00FD795A"/>
    <w:rsid w:val="00FF34D9"/>
    <w:rsid w:val="00FF419B"/>
    <w:rsid w:val="00FF688D"/>
    <w:rsid w:val="00FF7A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3AF42BA"/>
  <w15:docId w15:val="{A7BDE76C-6F74-4708-8B32-14DD844950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1"/>
        <w:szCs w:val="21"/>
        <w:lang w:val="es-AR" w:eastAsia="en-US" w:bidi="ar-SA"/>
      </w:rPr>
    </w:rPrDefault>
    <w:pPrDefault/>
  </w:docDefaults>
  <w:latentStyles w:defLockedState="0" w:defUIPriority="99" w:defSemiHidden="0" w:defUnhideWhenUsed="0" w:defQFormat="0" w:count="373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BE34EF"/>
  </w:style>
  <w:style w:type="paragraph" w:styleId="Ttulo1">
    <w:name w:val="heading 1"/>
    <w:basedOn w:val="Normal"/>
    <w:next w:val="Normal"/>
    <w:link w:val="Ttulo1Car"/>
    <w:uiPriority w:val="9"/>
    <w:qFormat/>
    <w:rsid w:val="00BE34EF"/>
    <w:pPr>
      <w:keepNext/>
      <w:keepLines/>
      <w:spacing w:before="320" w:after="80"/>
      <w:jc w:val="center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BE34EF"/>
    <w:pPr>
      <w:keepNext/>
      <w:keepLines/>
      <w:spacing w:before="160" w:after="40"/>
      <w:jc w:val="center"/>
      <w:outlineLvl w:val="1"/>
    </w:pPr>
    <w:rPr>
      <w:rFonts w:asciiTheme="majorHAnsi" w:eastAsiaTheme="majorEastAsia" w:hAnsiTheme="majorHAnsi" w:cstheme="majorBidi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BE34EF"/>
    <w:pPr>
      <w:keepNext/>
      <w:keepLines/>
      <w:spacing w:before="160"/>
      <w:outlineLvl w:val="2"/>
    </w:pPr>
    <w:rPr>
      <w:rFonts w:asciiTheme="majorHAnsi" w:eastAsiaTheme="majorEastAsia" w:hAnsiTheme="majorHAnsi" w:cstheme="majorBidi"/>
      <w:sz w:val="32"/>
      <w:szCs w:val="32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BE34EF"/>
    <w:pPr>
      <w:keepNext/>
      <w:keepLines/>
      <w:spacing w:before="80"/>
      <w:outlineLvl w:val="3"/>
    </w:pPr>
    <w:rPr>
      <w:rFonts w:asciiTheme="majorHAnsi" w:eastAsiaTheme="majorEastAsia" w:hAnsiTheme="majorHAnsi" w:cstheme="majorBidi"/>
      <w:i/>
      <w:iCs/>
      <w:sz w:val="30"/>
      <w:szCs w:val="30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BE34EF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sz w:val="28"/>
      <w:szCs w:val="28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BE34EF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i/>
      <w:iCs/>
      <w:sz w:val="26"/>
      <w:szCs w:val="2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BE34EF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BE34EF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BE34EF"/>
    <w:pPr>
      <w:keepNext/>
      <w:keepLines/>
      <w:spacing w:before="40"/>
      <w:outlineLvl w:val="8"/>
    </w:pPr>
    <w:rPr>
      <w:b/>
      <w:bCs/>
      <w:i/>
      <w:i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94C2D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94C2D"/>
    <w:rPr>
      <w:rFonts w:ascii="Tahoma" w:hAnsi="Tahoma" w:cs="Tahoma"/>
      <w:sz w:val="16"/>
      <w:szCs w:val="16"/>
    </w:rPr>
  </w:style>
  <w:style w:type="paragraph" w:styleId="Sinespaciado">
    <w:name w:val="No Spacing"/>
    <w:uiPriority w:val="1"/>
    <w:qFormat/>
    <w:rsid w:val="00BE34EF"/>
  </w:style>
  <w:style w:type="character" w:styleId="Hipervnculo">
    <w:name w:val="Hyperlink"/>
    <w:basedOn w:val="Fuentedeprrafopredeter"/>
    <w:uiPriority w:val="99"/>
    <w:unhideWhenUsed/>
    <w:rsid w:val="00C07D12"/>
    <w:rPr>
      <w:color w:val="0000FF" w:themeColor="hyperlink"/>
      <w:u w:val="single"/>
    </w:rPr>
  </w:style>
  <w:style w:type="paragraph" w:customStyle="1" w:styleId="paragraph">
    <w:name w:val="paragraph"/>
    <w:basedOn w:val="Normal"/>
    <w:rsid w:val="00A63809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s-AR"/>
    </w:rPr>
  </w:style>
  <w:style w:type="character" w:customStyle="1" w:styleId="normaltextrun">
    <w:name w:val="normaltextrun"/>
    <w:basedOn w:val="Fuentedeprrafopredeter"/>
    <w:rsid w:val="00A63809"/>
  </w:style>
  <w:style w:type="character" w:customStyle="1" w:styleId="apple-converted-space">
    <w:name w:val="apple-converted-space"/>
    <w:basedOn w:val="Fuentedeprrafopredeter"/>
    <w:rsid w:val="00A63809"/>
  </w:style>
  <w:style w:type="character" w:customStyle="1" w:styleId="eop">
    <w:name w:val="eop"/>
    <w:basedOn w:val="Fuentedeprrafopredeter"/>
    <w:rsid w:val="00A63809"/>
  </w:style>
  <w:style w:type="character" w:customStyle="1" w:styleId="spellingerror">
    <w:name w:val="spellingerror"/>
    <w:basedOn w:val="Fuentedeprrafopredeter"/>
    <w:rsid w:val="00A63809"/>
  </w:style>
  <w:style w:type="paragraph" w:styleId="Encabezado">
    <w:name w:val="header"/>
    <w:basedOn w:val="Normal"/>
    <w:link w:val="EncabezadoCar"/>
    <w:uiPriority w:val="99"/>
    <w:unhideWhenUsed/>
    <w:rsid w:val="001D4BD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1D4BD6"/>
  </w:style>
  <w:style w:type="paragraph" w:styleId="Piedepgina">
    <w:name w:val="footer"/>
    <w:basedOn w:val="Normal"/>
    <w:link w:val="PiedepginaCar"/>
    <w:uiPriority w:val="99"/>
    <w:unhideWhenUsed/>
    <w:rsid w:val="001D4BD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1D4BD6"/>
  </w:style>
  <w:style w:type="character" w:customStyle="1" w:styleId="Ttulo1Car">
    <w:name w:val="Título 1 Car"/>
    <w:basedOn w:val="Fuentedeprrafopredeter"/>
    <w:link w:val="Ttulo1"/>
    <w:uiPriority w:val="9"/>
    <w:rsid w:val="00BE34EF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BE34EF"/>
    <w:rPr>
      <w:rFonts w:asciiTheme="majorHAnsi" w:eastAsiaTheme="majorEastAsia" w:hAnsiTheme="majorHAnsi" w:cstheme="majorBidi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BE34EF"/>
    <w:rPr>
      <w:rFonts w:asciiTheme="majorHAnsi" w:eastAsiaTheme="majorEastAsia" w:hAnsiTheme="majorHAnsi" w:cstheme="majorBidi"/>
      <w:sz w:val="32"/>
      <w:szCs w:val="32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BE34EF"/>
    <w:rPr>
      <w:rFonts w:asciiTheme="majorHAnsi" w:eastAsiaTheme="majorEastAsia" w:hAnsiTheme="majorHAnsi" w:cstheme="majorBidi"/>
      <w:i/>
      <w:iCs/>
      <w:sz w:val="30"/>
      <w:szCs w:val="30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BE34EF"/>
    <w:rPr>
      <w:rFonts w:asciiTheme="majorHAnsi" w:eastAsiaTheme="majorEastAsia" w:hAnsiTheme="majorHAnsi" w:cstheme="majorBidi"/>
      <w:sz w:val="28"/>
      <w:szCs w:val="28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BE34EF"/>
    <w:rPr>
      <w:rFonts w:asciiTheme="majorHAnsi" w:eastAsiaTheme="majorEastAsia" w:hAnsiTheme="majorHAnsi" w:cstheme="majorBidi"/>
      <w:i/>
      <w:iCs/>
      <w:sz w:val="26"/>
      <w:szCs w:val="2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BE34EF"/>
    <w:rPr>
      <w:rFonts w:asciiTheme="majorHAnsi" w:eastAsiaTheme="majorEastAsia" w:hAnsiTheme="majorHAnsi" w:cstheme="majorBidi"/>
      <w:sz w:val="24"/>
      <w:szCs w:val="24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BE34EF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BE34EF"/>
    <w:rPr>
      <w:b/>
      <w:bCs/>
      <w:i/>
      <w:iCs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BE34EF"/>
    <w:rPr>
      <w:b/>
      <w:bCs/>
      <w:color w:val="404040" w:themeColor="text1" w:themeTint="BF"/>
      <w:sz w:val="16"/>
      <w:szCs w:val="16"/>
    </w:rPr>
  </w:style>
  <w:style w:type="paragraph" w:styleId="Ttulo">
    <w:name w:val="Title"/>
    <w:basedOn w:val="Normal"/>
    <w:next w:val="Normal"/>
    <w:link w:val="TtuloCar"/>
    <w:uiPriority w:val="10"/>
    <w:qFormat/>
    <w:rsid w:val="00BE34EF"/>
    <w:pPr>
      <w:pBdr>
        <w:top w:val="single" w:sz="6" w:space="8" w:color="9BBB59" w:themeColor="accent3"/>
        <w:bottom w:val="single" w:sz="6" w:space="8" w:color="9BBB59" w:themeColor="accent3"/>
      </w:pBdr>
      <w:spacing w:after="400"/>
      <w:contextualSpacing/>
      <w:jc w:val="center"/>
    </w:pPr>
    <w:rPr>
      <w:rFonts w:asciiTheme="majorHAnsi" w:eastAsiaTheme="majorEastAsia" w:hAnsiTheme="majorHAnsi" w:cstheme="majorBidi"/>
      <w:caps/>
      <w:color w:val="1F497D" w:themeColor="text2"/>
      <w:spacing w:val="30"/>
      <w:sz w:val="72"/>
      <w:szCs w:val="72"/>
    </w:rPr>
  </w:style>
  <w:style w:type="character" w:customStyle="1" w:styleId="TtuloCar">
    <w:name w:val="Título Car"/>
    <w:basedOn w:val="Fuentedeprrafopredeter"/>
    <w:link w:val="Ttulo"/>
    <w:uiPriority w:val="10"/>
    <w:rsid w:val="00BE34EF"/>
    <w:rPr>
      <w:rFonts w:asciiTheme="majorHAnsi" w:eastAsiaTheme="majorEastAsia" w:hAnsiTheme="majorHAnsi" w:cstheme="majorBidi"/>
      <w:caps/>
      <w:color w:val="1F497D" w:themeColor="text2"/>
      <w:spacing w:val="30"/>
      <w:sz w:val="72"/>
      <w:szCs w:val="72"/>
    </w:rPr>
  </w:style>
  <w:style w:type="paragraph" w:styleId="Subttulo">
    <w:name w:val="Subtitle"/>
    <w:basedOn w:val="Normal"/>
    <w:next w:val="Normal"/>
    <w:link w:val="SubttuloCar"/>
    <w:uiPriority w:val="11"/>
    <w:qFormat/>
    <w:rsid w:val="00BE34EF"/>
    <w:pPr>
      <w:numPr>
        <w:ilvl w:val="1"/>
      </w:numPr>
      <w:jc w:val="center"/>
    </w:pPr>
    <w:rPr>
      <w:color w:val="1F497D" w:themeColor="text2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BE34EF"/>
    <w:rPr>
      <w:color w:val="1F497D" w:themeColor="text2"/>
      <w:sz w:val="28"/>
      <w:szCs w:val="28"/>
    </w:rPr>
  </w:style>
  <w:style w:type="character" w:styleId="Textoennegrita">
    <w:name w:val="Strong"/>
    <w:basedOn w:val="Fuentedeprrafopredeter"/>
    <w:uiPriority w:val="22"/>
    <w:qFormat/>
    <w:rsid w:val="00BE34EF"/>
    <w:rPr>
      <w:b/>
      <w:bCs/>
    </w:rPr>
  </w:style>
  <w:style w:type="character" w:styleId="nfasis">
    <w:name w:val="Emphasis"/>
    <w:basedOn w:val="Fuentedeprrafopredeter"/>
    <w:uiPriority w:val="20"/>
    <w:qFormat/>
    <w:rsid w:val="00BE34EF"/>
    <w:rPr>
      <w:i/>
      <w:iCs/>
      <w:color w:val="000000" w:themeColor="text1"/>
    </w:rPr>
  </w:style>
  <w:style w:type="paragraph" w:styleId="Cita">
    <w:name w:val="Quote"/>
    <w:basedOn w:val="Normal"/>
    <w:next w:val="Normal"/>
    <w:link w:val="CitaCar"/>
    <w:uiPriority w:val="29"/>
    <w:qFormat/>
    <w:rsid w:val="00BE34EF"/>
    <w:pPr>
      <w:spacing w:before="160"/>
      <w:ind w:left="720" w:right="720"/>
      <w:jc w:val="center"/>
    </w:pPr>
    <w:rPr>
      <w:i/>
      <w:iCs/>
      <w:color w:val="76923C" w:themeColor="accent3" w:themeShade="BF"/>
      <w:sz w:val="24"/>
      <w:szCs w:val="24"/>
    </w:rPr>
  </w:style>
  <w:style w:type="character" w:customStyle="1" w:styleId="CitaCar">
    <w:name w:val="Cita Car"/>
    <w:basedOn w:val="Fuentedeprrafopredeter"/>
    <w:link w:val="Cita"/>
    <w:uiPriority w:val="29"/>
    <w:rsid w:val="00BE34EF"/>
    <w:rPr>
      <w:i/>
      <w:iCs/>
      <w:color w:val="76923C" w:themeColor="accent3" w:themeShade="BF"/>
      <w:sz w:val="24"/>
      <w:szCs w:val="24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BE34EF"/>
    <w:pPr>
      <w:spacing w:before="160" w:line="276" w:lineRule="auto"/>
      <w:ind w:left="936" w:right="936"/>
      <w:jc w:val="center"/>
    </w:pPr>
    <w:rPr>
      <w:rFonts w:asciiTheme="majorHAnsi" w:eastAsiaTheme="majorEastAsia" w:hAnsiTheme="majorHAnsi" w:cstheme="majorBidi"/>
      <w:caps/>
      <w:color w:val="365F91" w:themeColor="accent1" w:themeShade="BF"/>
      <w:sz w:val="28"/>
      <w:szCs w:val="28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BE34EF"/>
    <w:rPr>
      <w:rFonts w:asciiTheme="majorHAnsi" w:eastAsiaTheme="majorEastAsia" w:hAnsiTheme="majorHAnsi" w:cstheme="majorBidi"/>
      <w:caps/>
      <w:color w:val="365F91" w:themeColor="accent1" w:themeShade="BF"/>
      <w:sz w:val="28"/>
      <w:szCs w:val="28"/>
    </w:rPr>
  </w:style>
  <w:style w:type="character" w:styleId="nfasissutil">
    <w:name w:val="Subtle Emphasis"/>
    <w:basedOn w:val="Fuentedeprrafopredeter"/>
    <w:uiPriority w:val="19"/>
    <w:qFormat/>
    <w:rsid w:val="00BE34EF"/>
    <w:rPr>
      <w:i/>
      <w:iCs/>
      <w:color w:val="595959" w:themeColor="text1" w:themeTint="A6"/>
    </w:rPr>
  </w:style>
  <w:style w:type="character" w:styleId="nfasisintenso">
    <w:name w:val="Intense Emphasis"/>
    <w:basedOn w:val="Fuentedeprrafopredeter"/>
    <w:uiPriority w:val="21"/>
    <w:qFormat/>
    <w:rsid w:val="00BE34EF"/>
    <w:rPr>
      <w:b/>
      <w:bCs/>
      <w:i/>
      <w:iCs/>
      <w:color w:val="auto"/>
    </w:rPr>
  </w:style>
  <w:style w:type="character" w:styleId="Referenciasutil">
    <w:name w:val="Subtle Reference"/>
    <w:basedOn w:val="Fuentedeprrafopredeter"/>
    <w:uiPriority w:val="31"/>
    <w:qFormat/>
    <w:rsid w:val="00BE34EF"/>
    <w:rPr>
      <w:caps w:val="0"/>
      <w:smallCaps/>
      <w:color w:val="404040" w:themeColor="text1" w:themeTint="BF"/>
      <w:spacing w:val="0"/>
      <w:u w:val="single" w:color="7F7F7F" w:themeColor="text1" w:themeTint="80"/>
    </w:rPr>
  </w:style>
  <w:style w:type="character" w:styleId="Referenciaintensa">
    <w:name w:val="Intense Reference"/>
    <w:basedOn w:val="Fuentedeprrafopredeter"/>
    <w:uiPriority w:val="32"/>
    <w:qFormat/>
    <w:rsid w:val="00BE34EF"/>
    <w:rPr>
      <w:b/>
      <w:bCs/>
      <w:caps w:val="0"/>
      <w:smallCaps/>
      <w:color w:val="auto"/>
      <w:spacing w:val="0"/>
      <w:u w:val="single"/>
    </w:rPr>
  </w:style>
  <w:style w:type="character" w:styleId="Ttulodellibro">
    <w:name w:val="Book Title"/>
    <w:basedOn w:val="Fuentedeprrafopredeter"/>
    <w:uiPriority w:val="33"/>
    <w:qFormat/>
    <w:rsid w:val="00BE34EF"/>
    <w:rPr>
      <w:b/>
      <w:bCs/>
      <w:caps w:val="0"/>
      <w:smallCaps/>
      <w:spacing w:val="0"/>
    </w:rPr>
  </w:style>
  <w:style w:type="paragraph" w:styleId="TtuloTDC">
    <w:name w:val="TOC Heading"/>
    <w:basedOn w:val="Ttulo1"/>
    <w:next w:val="Normal"/>
    <w:uiPriority w:val="39"/>
    <w:semiHidden/>
    <w:unhideWhenUsed/>
    <w:qFormat/>
    <w:rsid w:val="00BE34EF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220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7989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391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43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72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225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17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95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28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502450">
          <w:marLeft w:val="2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295379">
              <w:marLeft w:val="0"/>
              <w:marRight w:val="0"/>
              <w:marTop w:val="0"/>
              <w:marBottom w:val="0"/>
              <w:divBdr>
                <w:top w:val="single" w:sz="6" w:space="3" w:color="E3E3E3"/>
                <w:left w:val="single" w:sz="6" w:space="3" w:color="E3E3E3"/>
                <w:bottom w:val="single" w:sz="6" w:space="3" w:color="E3E3E3"/>
                <w:right w:val="single" w:sz="6" w:space="3" w:color="E3E3E3"/>
              </w:divBdr>
            </w:div>
          </w:divsChild>
        </w:div>
        <w:div w:id="1086001168">
          <w:marLeft w:val="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9678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1565947">
                  <w:marLeft w:val="0"/>
                  <w:marRight w:val="0"/>
                  <w:marTop w:val="0"/>
                  <w:marBottom w:val="9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7643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11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529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6999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5155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210849">
                      <w:marLeft w:val="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94055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8302781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single" w:sz="6" w:space="0" w:color="CCCCCC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321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81232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80484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548974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04801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72617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489577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8477209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669679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84917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462514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42290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437984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558207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278174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134934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476202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925312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69491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546973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510884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425736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245704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916374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846161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266420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35592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216595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498658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44798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792522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420954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9300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adriana.0100@hotmail.com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DBE7DD-3A41-4A3B-BAAB-4EB7D8399C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3959</Words>
  <Characters>21778</Characters>
  <Application>Microsoft Office Word</Application>
  <DocSecurity>0</DocSecurity>
  <Lines>181</Lines>
  <Paragraphs>51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NECXUS S.A</Company>
  <LinksUpToDate>false</LinksUpToDate>
  <CharactersWithSpaces>25686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pcHogar</dc:creator>
  <cp:lastModifiedBy>adriana</cp:lastModifiedBy>
  <cp:revision>3</cp:revision>
  <cp:lastPrinted>2016-06-06T22:13:00Z</cp:lastPrinted>
  <dcterms:created xsi:type="dcterms:W3CDTF">2016-09-08T21:03:00Z</dcterms:created>
  <dcterms:modified xsi:type="dcterms:W3CDTF">2016-09-13T18:14:00Z</dcterms:modified>
</cp:coreProperties>
</file>